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731F4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Хабаровского края</w:t>
      </w:r>
    </w:p>
    <w:p w14:paraId="7B64257E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 </w:t>
      </w:r>
    </w:p>
    <w:p w14:paraId="4BFF5A65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14:paraId="1E3BA5D7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«Амурский политехнический техникум»</w:t>
      </w:r>
    </w:p>
    <w:p w14:paraId="1132FF4F" w14:textId="77777777" w:rsidR="000E6896" w:rsidRDefault="000E6896" w:rsidP="00FC22F5">
      <w:pPr>
        <w:ind w:left="5954"/>
        <w:rPr>
          <w:rFonts w:ascii="Times New Roman" w:hAnsi="Times New Roman" w:cs="Times New Roman"/>
          <w:sz w:val="28"/>
          <w:szCs w:val="28"/>
        </w:rPr>
      </w:pPr>
    </w:p>
    <w:p w14:paraId="46C78CBB" w14:textId="32D8971B" w:rsidR="00FB5461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3A29B88E" w14:textId="597366AE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B36F7FB" w14:textId="67153506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3A015ED" w14:textId="77777777" w:rsidR="001E6EFA" w:rsidRPr="00FC22F5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2AD091E" w14:textId="0259EA95" w:rsidR="00FB5461" w:rsidRPr="00FC22F5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41D1219A" w14:textId="77777777" w:rsidR="0053522B" w:rsidRPr="0053522B" w:rsidRDefault="0053522B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522B">
        <w:rPr>
          <w:rFonts w:ascii="Times New Roman" w:hAnsi="Times New Roman" w:cs="Times New Roman"/>
          <w:bCs/>
          <w:sz w:val="28"/>
          <w:szCs w:val="28"/>
        </w:rPr>
        <w:t>РАБОЧАЯ ПРОГРАММА УЧЕБНОГО ПРЕДМЕТА</w:t>
      </w:r>
    </w:p>
    <w:p w14:paraId="3FDA494A" w14:textId="13BD072E" w:rsidR="007F2681" w:rsidRPr="0053522B" w:rsidRDefault="00FB0ADE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БЕЗОПАСНОСТИ И ЗАЩИТЫ РОДИНЫ</w:t>
      </w:r>
    </w:p>
    <w:p w14:paraId="35EAC689" w14:textId="3C7BBE5A" w:rsidR="0053522B" w:rsidRDefault="0053522B" w:rsidP="0053522B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AFF501" w14:textId="39A256B6" w:rsidR="00B04317" w:rsidRPr="00FB0ADE" w:rsidRDefault="00FB0ADE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A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Профессия: </w:t>
      </w:r>
      <w:r w:rsidRPr="00FB0ADE">
        <w:rPr>
          <w:rFonts w:ascii="Times New Roman" w:eastAsia="Times New Roman" w:hAnsi="Times New Roman" w:cs="Times New Roman"/>
          <w:color w:val="000000"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14:paraId="48E68F48" w14:textId="77777777" w:rsidR="00B65AAE" w:rsidRDefault="00B65AAE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2E492F8" w14:textId="261C7BF0" w:rsidR="007F2681" w:rsidRPr="001A3FFF" w:rsidRDefault="0053522B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2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Профиль: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32137" w:rsidRPr="009321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естественно-научный       </w:t>
      </w:r>
    </w:p>
    <w:p w14:paraId="7FF260A7" w14:textId="7D955030" w:rsidR="001A3FFF" w:rsidRDefault="001A3FFF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64323CFE" w14:textId="77777777" w:rsidR="0053522B" w:rsidRPr="007F2681" w:rsidRDefault="0053522B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43437DC" w14:textId="032DEFE3" w:rsidR="000E6896" w:rsidRDefault="000E6896" w:rsidP="001A3FFF">
      <w:pPr>
        <w:rPr>
          <w:rFonts w:ascii="Times New Roman" w:hAnsi="Times New Roman" w:cs="Times New Roman"/>
          <w:sz w:val="28"/>
          <w:szCs w:val="28"/>
        </w:rPr>
      </w:pPr>
    </w:p>
    <w:p w14:paraId="6124BAC0" w14:textId="7155F814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Трудоемкость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3316E3">
        <w:rPr>
          <w:rFonts w:ascii="Times New Roman" w:hAnsi="Times New Roman" w:cs="Times New Roman"/>
          <w:sz w:val="28"/>
          <w:szCs w:val="28"/>
        </w:rPr>
        <w:t>68</w:t>
      </w:r>
      <w:r w:rsidR="00E96EC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8E636A8" w14:textId="2CEF60BE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Из них аудиторной нагрузки</w:t>
      </w:r>
      <w:r w:rsidR="00E46A2B">
        <w:rPr>
          <w:rFonts w:ascii="Times New Roman" w:hAnsi="Times New Roman" w:cs="Times New Roman"/>
          <w:sz w:val="28"/>
          <w:szCs w:val="28"/>
        </w:rPr>
        <w:t xml:space="preserve">      </w:t>
      </w:r>
      <w:r w:rsidRPr="00FC22F5">
        <w:rPr>
          <w:rFonts w:ascii="Times New Roman" w:hAnsi="Times New Roman" w:cs="Times New Roman"/>
          <w:sz w:val="28"/>
          <w:szCs w:val="28"/>
        </w:rPr>
        <w:t xml:space="preserve"> </w:t>
      </w:r>
      <w:r w:rsidR="00E96ECF">
        <w:rPr>
          <w:rFonts w:ascii="Times New Roman" w:hAnsi="Times New Roman" w:cs="Times New Roman"/>
          <w:sz w:val="28"/>
          <w:szCs w:val="28"/>
        </w:rPr>
        <w:t xml:space="preserve"> </w:t>
      </w:r>
      <w:r w:rsidR="00E46A2B">
        <w:rPr>
          <w:rFonts w:ascii="Times New Roman" w:hAnsi="Times New Roman" w:cs="Times New Roman"/>
          <w:sz w:val="28"/>
          <w:szCs w:val="28"/>
        </w:rPr>
        <w:t xml:space="preserve">68  </w:t>
      </w:r>
    </w:p>
    <w:p w14:paraId="05A2E71D" w14:textId="77777777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т.ч. </w:t>
      </w:r>
    </w:p>
    <w:tbl>
      <w:tblPr>
        <w:tblStyle w:val="a4"/>
        <w:tblW w:w="4536" w:type="dxa"/>
        <w:tblInd w:w="5098" w:type="dxa"/>
        <w:tblLook w:val="04A0" w:firstRow="1" w:lastRow="0" w:firstColumn="1" w:lastColumn="0" w:noHBand="0" w:noVBand="1"/>
      </w:tblPr>
      <w:tblGrid>
        <w:gridCol w:w="3402"/>
        <w:gridCol w:w="1134"/>
      </w:tblGrid>
      <w:tr w:rsidR="00FB5461" w:rsidRPr="00FC22F5" w14:paraId="16997971" w14:textId="77777777" w:rsidTr="00117D50">
        <w:tc>
          <w:tcPr>
            <w:tcW w:w="3402" w:type="dxa"/>
          </w:tcPr>
          <w:p w14:paraId="4AAB4962" w14:textId="0C1F5D19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14:paraId="282B0CDE" w14:textId="43667E12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B5461" w:rsidRPr="00FC22F5" w14:paraId="7B64FDAB" w14:textId="77777777" w:rsidTr="00117D50">
        <w:tc>
          <w:tcPr>
            <w:tcW w:w="3402" w:type="dxa"/>
          </w:tcPr>
          <w:p w14:paraId="0324764E" w14:textId="5016AA05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1134" w:type="dxa"/>
          </w:tcPr>
          <w:p w14:paraId="28DB2D48" w14:textId="04618D99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7A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966658A" w14:textId="77777777" w:rsidR="00E46A2B" w:rsidRDefault="00E46A2B" w:rsidP="001A3FFF">
      <w:pPr>
        <w:ind w:left="4253"/>
        <w:rPr>
          <w:rFonts w:ascii="Times New Roman" w:hAnsi="Times New Roman" w:cs="Times New Roman"/>
          <w:sz w:val="28"/>
          <w:szCs w:val="28"/>
        </w:rPr>
      </w:pPr>
    </w:p>
    <w:p w14:paraId="05A19CFC" w14:textId="765F199C" w:rsidR="00FB5461" w:rsidRPr="00FC22F5" w:rsidRDefault="00FB5461" w:rsidP="001A3FFF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Форма промежуточной аттестации:</w:t>
      </w:r>
      <w:r w:rsidR="000E6896">
        <w:rPr>
          <w:rFonts w:ascii="Times New Roman" w:hAnsi="Times New Roman" w:cs="Times New Roman"/>
          <w:sz w:val="28"/>
          <w:szCs w:val="28"/>
        </w:rPr>
        <w:br/>
      </w:r>
      <w:r w:rsidR="003316E3"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0E6896">
        <w:rPr>
          <w:rFonts w:ascii="Times New Roman" w:hAnsi="Times New Roman" w:cs="Times New Roman"/>
          <w:sz w:val="28"/>
          <w:szCs w:val="28"/>
        </w:rPr>
        <w:t>, дифференцированный зачет</w:t>
      </w:r>
    </w:p>
    <w:p w14:paraId="5C14AD22" w14:textId="77777777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48311F" w14:textId="59786B1B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B1E3BD" w14:textId="0B88FAD3" w:rsidR="001E6EFA" w:rsidRDefault="001E6EFA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3BBD4B" w14:textId="35BD1F33" w:rsidR="00E46A2B" w:rsidRDefault="003316E3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</w:t>
      </w:r>
      <w:r w:rsidR="0053522B">
        <w:rPr>
          <w:rFonts w:ascii="Times New Roman" w:hAnsi="Times New Roman" w:cs="Times New Roman"/>
          <w:sz w:val="28"/>
          <w:szCs w:val="28"/>
        </w:rPr>
        <w:t>,</w:t>
      </w:r>
    </w:p>
    <w:p w14:paraId="79A6C1C8" w14:textId="2E081792" w:rsidR="00E46A2B" w:rsidRDefault="00E46A2B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FB0ADE">
        <w:rPr>
          <w:rFonts w:ascii="Times New Roman" w:hAnsi="Times New Roman" w:cs="Times New Roman"/>
          <w:sz w:val="28"/>
          <w:szCs w:val="28"/>
        </w:rPr>
        <w:t>4</w:t>
      </w:r>
    </w:p>
    <w:p w14:paraId="7B2CB890" w14:textId="77777777" w:rsidR="00B65AAE" w:rsidRDefault="00B65AAE" w:rsidP="00E46A2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65AAE" w:rsidSect="005352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47BC886" w14:textId="3B8DA37D" w:rsidR="00E46A2B" w:rsidRPr="00E46A2B" w:rsidRDefault="00E46A2B" w:rsidP="00FB0AD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учебного предмета </w:t>
      </w:r>
      <w:r w:rsidR="00FB0A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и защиты Родины</w:t>
      </w: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6BC87CF7" w14:textId="77777777" w:rsidR="00E46A2B" w:rsidRPr="00E46A2B" w:rsidRDefault="00E46A2B" w:rsidP="00E46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F0A18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2DFA9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B1EE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E3D57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2B3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656"/>
        <w:tblW w:w="9923" w:type="dxa"/>
        <w:tblLook w:val="04A0" w:firstRow="1" w:lastRow="0" w:firstColumn="1" w:lastColumn="0" w:noHBand="0" w:noVBand="1"/>
      </w:tblPr>
      <w:tblGrid>
        <w:gridCol w:w="5104"/>
        <w:gridCol w:w="4819"/>
      </w:tblGrid>
      <w:tr w:rsidR="00E46A2B" w:rsidRPr="00E46A2B" w14:paraId="48C445B5" w14:textId="77777777" w:rsidTr="00C5428F">
        <w:trPr>
          <w:trHeight w:val="607"/>
        </w:trPr>
        <w:tc>
          <w:tcPr>
            <w:tcW w:w="5104" w:type="dxa"/>
          </w:tcPr>
          <w:p w14:paraId="6FCBAE15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СОГЛАСОВАНО</w:t>
            </w:r>
          </w:p>
          <w:p w14:paraId="73E23D2F" w14:textId="402233DD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ПЦК</w:t>
            </w:r>
          </w:p>
          <w:p w14:paraId="411F038D" w14:textId="77777777" w:rsidR="00E46A2B" w:rsidRPr="0061597F" w:rsidRDefault="00E46A2B" w:rsidP="00E46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97F">
              <w:rPr>
                <w:rFonts w:ascii="Times New Roman" w:hAnsi="Times New Roman" w:cs="Times New Roman"/>
                <w:sz w:val="28"/>
                <w:szCs w:val="28"/>
              </w:rPr>
              <w:t>БЖ и физической культуры</w:t>
            </w:r>
          </w:p>
          <w:p w14:paraId="6ECC7AA5" w14:textId="25A4350E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_________Е.В</w:t>
            </w: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Макарова</w:t>
            </w:r>
          </w:p>
          <w:p w14:paraId="3589FF7B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46A2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«___» ____________ 20___г.</w:t>
            </w:r>
          </w:p>
          <w:p w14:paraId="0A1AEF1F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19" w:type="dxa"/>
          </w:tcPr>
          <w:p w14:paraId="46543F25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УТВЕРЖДАЮ</w:t>
            </w:r>
          </w:p>
          <w:p w14:paraId="290741D7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заместитель директора</w:t>
            </w:r>
          </w:p>
          <w:p w14:paraId="16758EF4" w14:textId="0914F24B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по учебной работе</w:t>
            </w:r>
          </w:p>
          <w:p w14:paraId="36F9E2CF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 ______Е.В. Шестопалько</w:t>
            </w:r>
          </w:p>
          <w:p w14:paraId="2B7EF392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  <w:r w:rsidRPr="00E46A2B"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  <w:t xml:space="preserve">                     «___»__________20___ г.</w:t>
            </w:r>
          </w:p>
          <w:p w14:paraId="4052EFBF" w14:textId="77777777" w:rsidR="00E46A2B" w:rsidRPr="00E46A2B" w:rsidRDefault="00E46A2B" w:rsidP="00E46A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14:paraId="2CB309FF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33BEC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EC719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8AF05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F41B6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8B65D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8E00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863DD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BC28B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E3D8CD" w14:textId="6CC99EA7" w:rsidR="00E46A2B" w:rsidRPr="0061597F" w:rsidRDefault="00E46A2B" w:rsidP="00147208">
      <w:pPr>
        <w:rPr>
          <w:rFonts w:ascii="Times New Roman" w:hAnsi="Times New Roman" w:cs="Times New Roman"/>
          <w:b/>
          <w:sz w:val="28"/>
          <w:szCs w:val="28"/>
        </w:rPr>
      </w:pPr>
      <w:r w:rsidRPr="0061597F">
        <w:rPr>
          <w:rFonts w:ascii="Times New Roman" w:hAnsi="Times New Roman" w:cs="Times New Roman"/>
          <w:b/>
          <w:sz w:val="28"/>
          <w:szCs w:val="28"/>
        </w:rPr>
        <w:t>Составитель программы учебного предмета</w:t>
      </w:r>
    </w:p>
    <w:p w14:paraId="650131B9" w14:textId="73896E88" w:rsidR="00E46A2B" w:rsidRPr="0061597F" w:rsidRDefault="00E46A2B" w:rsidP="00E46A2B">
      <w:pPr>
        <w:rPr>
          <w:rFonts w:ascii="Times New Roman" w:hAnsi="Times New Roman" w:cs="Times New Roman"/>
          <w:sz w:val="28"/>
          <w:szCs w:val="28"/>
        </w:rPr>
      </w:pPr>
      <w:r w:rsidRPr="0061597F">
        <w:rPr>
          <w:rFonts w:ascii="Times New Roman" w:hAnsi="Times New Roman" w:cs="Times New Roman"/>
          <w:sz w:val="28"/>
          <w:szCs w:val="28"/>
        </w:rPr>
        <w:t>Черемных</w:t>
      </w:r>
      <w:r w:rsidR="00D54219">
        <w:rPr>
          <w:rFonts w:ascii="Times New Roman" w:hAnsi="Times New Roman" w:cs="Times New Roman"/>
          <w:sz w:val="28"/>
          <w:szCs w:val="28"/>
        </w:rPr>
        <w:t xml:space="preserve"> </w:t>
      </w:r>
      <w:r w:rsidRPr="0061597F">
        <w:rPr>
          <w:rFonts w:ascii="Times New Roman" w:hAnsi="Times New Roman" w:cs="Times New Roman"/>
          <w:sz w:val="28"/>
          <w:szCs w:val="28"/>
        </w:rPr>
        <w:t>П.С.</w:t>
      </w:r>
      <w:r w:rsidR="00D54219">
        <w:rPr>
          <w:rFonts w:ascii="Times New Roman" w:hAnsi="Times New Roman" w:cs="Times New Roman"/>
          <w:sz w:val="28"/>
          <w:szCs w:val="28"/>
        </w:rPr>
        <w:t>, п</w:t>
      </w:r>
      <w:r w:rsidRPr="0061597F">
        <w:rPr>
          <w:rFonts w:ascii="Times New Roman" w:hAnsi="Times New Roman" w:cs="Times New Roman"/>
          <w:sz w:val="28"/>
          <w:szCs w:val="28"/>
        </w:rPr>
        <w:t>реподаватель</w:t>
      </w:r>
      <w:r w:rsidR="00D54219">
        <w:rPr>
          <w:rFonts w:ascii="Times New Roman" w:hAnsi="Times New Roman" w:cs="Times New Roman"/>
          <w:sz w:val="28"/>
          <w:szCs w:val="28"/>
        </w:rPr>
        <w:t>-</w:t>
      </w:r>
      <w:r w:rsidRPr="0061597F">
        <w:rPr>
          <w:rFonts w:ascii="Times New Roman" w:hAnsi="Times New Roman" w:cs="Times New Roman"/>
          <w:sz w:val="28"/>
          <w:szCs w:val="28"/>
        </w:rPr>
        <w:t xml:space="preserve"> организатор ОБЖ</w:t>
      </w:r>
    </w:p>
    <w:p w14:paraId="7433AFB5" w14:textId="46697B53" w:rsidR="00885BEB" w:rsidRPr="007F2681" w:rsidRDefault="00FB5461" w:rsidP="007F2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  <w:id w:val="15232088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DE8AD2F" w14:textId="6231D92D" w:rsidR="00885BEB" w:rsidRPr="00885BEB" w:rsidRDefault="00885BEB" w:rsidP="00885BEB">
          <w:pPr>
            <w:pStyle w:val="a5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885BEB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14:paraId="2349829C" w14:textId="16F8CA1A" w:rsidR="000E6896" w:rsidRPr="000E6896" w:rsidRDefault="00885BE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85020865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 Пояснительная записка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_Toc85020865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244E60" w14:textId="2B15818E" w:rsidR="000E6896" w:rsidRPr="000E6896" w:rsidRDefault="00A13F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6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2. Содержание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_Toc85020866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F9017" w14:textId="7F163BCC" w:rsidR="000E6896" w:rsidRPr="000E6896" w:rsidRDefault="00A13F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7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3. Тематический план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_Toc85020867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A7ACAE" w14:textId="0FC5D635" w:rsidR="000E6896" w:rsidRPr="000E6896" w:rsidRDefault="00A13F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8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4. Материально-техническое обеспечение преподавания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_Toc85020868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85F62" w14:textId="7B778D42" w:rsidR="000E6896" w:rsidRPr="000E6896" w:rsidRDefault="00A13F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9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5. Контроль и оценка освоения  учебного предмета </w:t>
            </w:r>
            <w:r w:rsidR="00FB0ADE" w:rsidRPr="00FB0ADE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B0ADE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</w:p>
        <w:p w14:paraId="6248DCC8" w14:textId="7F901A13" w:rsidR="00885BEB" w:rsidRPr="00885BEB" w:rsidRDefault="00885BEB">
          <w:pP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04030E73" w14:textId="04094F4B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</w:p>
    <w:p w14:paraId="4BF0D64B" w14:textId="77777777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14:paraId="3F06E5B9" w14:textId="582CDB95" w:rsidR="00FB5461" w:rsidRPr="001E6EFA" w:rsidRDefault="00FC22F5" w:rsidP="001E6EFA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Toc85020865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1. </w:t>
      </w:r>
      <w:r w:rsidR="00FB5461" w:rsidRPr="001E6E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</w:t>
      </w:r>
      <w:bookmarkEnd w:id="0"/>
    </w:p>
    <w:p w14:paraId="53A6D9C2" w14:textId="2A045BAF" w:rsidR="00FB5461" w:rsidRPr="001E6EFA" w:rsidRDefault="00FB546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7D0CE1" w:rsidRPr="001E6EFA"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FB0ADE" w:rsidRPr="00FB0ADE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Pr="001E6EFA">
        <w:rPr>
          <w:rFonts w:ascii="Times New Roman" w:hAnsi="Times New Roman" w:cs="Times New Roman"/>
          <w:sz w:val="28"/>
          <w:szCs w:val="28"/>
        </w:rPr>
        <w:t>разработана на основании требований</w:t>
      </w:r>
      <w:r w:rsidR="00FC5F06" w:rsidRPr="001E6EFA">
        <w:rPr>
          <w:rFonts w:ascii="Times New Roman" w:hAnsi="Times New Roman" w:cs="Times New Roman"/>
          <w:sz w:val="28"/>
          <w:szCs w:val="28"/>
        </w:rPr>
        <w:t xml:space="preserve">, ФОП СОО, </w:t>
      </w:r>
      <w:r w:rsidRPr="001E6EFA">
        <w:rPr>
          <w:rFonts w:ascii="Times New Roman" w:hAnsi="Times New Roman" w:cs="Times New Roman"/>
          <w:sz w:val="28"/>
          <w:szCs w:val="28"/>
        </w:rPr>
        <w:t>ФГОС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СОО</w:t>
      </w:r>
      <w:r w:rsidR="00D54219" w:rsidRPr="001E6EFA">
        <w:rPr>
          <w:rFonts w:ascii="Times New Roman" w:hAnsi="Times New Roman" w:cs="Times New Roman"/>
          <w:sz w:val="28"/>
          <w:szCs w:val="28"/>
        </w:rPr>
        <w:t>.</w:t>
      </w:r>
    </w:p>
    <w:p w14:paraId="20E539DA" w14:textId="78946B9C" w:rsidR="00FB5461" w:rsidRPr="001E6EFA" w:rsidRDefault="007D0CE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>Учебный предмет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0E5783" w:rsidRPr="000E5783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входит в 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общеобразовательный </w:t>
      </w:r>
      <w:r w:rsidR="00FB5461" w:rsidRPr="001E6EFA">
        <w:rPr>
          <w:rFonts w:ascii="Times New Roman" w:hAnsi="Times New Roman" w:cs="Times New Roman"/>
          <w:sz w:val="28"/>
          <w:szCs w:val="28"/>
        </w:rPr>
        <w:t>цикл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, подцикл </w:t>
      </w:r>
      <w:r w:rsidR="00FC5F06" w:rsidRPr="001E6EFA">
        <w:rPr>
          <w:rFonts w:ascii="Times New Roman" w:hAnsi="Times New Roman" w:cs="Times New Roman"/>
          <w:sz w:val="28"/>
          <w:szCs w:val="28"/>
        </w:rPr>
        <w:t>обязательные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учебные предметы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и читается на </w:t>
      </w:r>
      <w:r w:rsidR="000E6896" w:rsidRPr="001E6EFA">
        <w:rPr>
          <w:rFonts w:ascii="Times New Roman" w:hAnsi="Times New Roman" w:cs="Times New Roman"/>
          <w:sz w:val="28"/>
          <w:szCs w:val="28"/>
        </w:rPr>
        <w:t>первом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курсе обучения</w:t>
      </w:r>
      <w:r w:rsidR="00FB5461" w:rsidRPr="001E6EFA">
        <w:rPr>
          <w:rFonts w:ascii="Times New Roman" w:hAnsi="Times New Roman" w:cs="Times New Roman"/>
          <w:b/>
          <w:sz w:val="28"/>
          <w:szCs w:val="28"/>
        </w:rPr>
        <w:t>.</w:t>
      </w:r>
    </w:p>
    <w:p w14:paraId="1E724186" w14:textId="490536D3" w:rsidR="00F73977" w:rsidRPr="001E6EFA" w:rsidRDefault="00F73977" w:rsidP="008357D9">
      <w:pPr>
        <w:spacing w:after="0" w:line="240" w:lineRule="auto"/>
        <w:ind w:firstLine="567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Общее 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>число часов на изучение ОБЖ - 68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часов.</w:t>
      </w:r>
    </w:p>
    <w:p w14:paraId="59BAE241" w14:textId="26AB4091" w:rsidR="00B46DF9" w:rsidRPr="001E6EFA" w:rsidRDefault="00B46DF9" w:rsidP="008357D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разработана на основе требований к результатам освоения программы среднего общего образования, представленных в ФГОС СОО,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</w:p>
    <w:p w14:paraId="7186B4AC" w14:textId="3B52122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57CE1B40" w14:textId="174D5B6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в методическом плане обеспечивает реализацию практико-ориентированного подхода в преподавании ОБЖ,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преподавателю продолжить 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18F84E54" w14:textId="2901A2F8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обеспечивает:</w:t>
      </w:r>
    </w:p>
    <w:p w14:paraId="63BAFDB3" w14:textId="241C60A3" w:rsidR="00E36E43" w:rsidRPr="001E6EFA" w:rsidRDefault="008357D9" w:rsidP="008357D9">
      <w:pPr>
        <w:widowControl w:val="0"/>
        <w:spacing w:after="0" w:line="240" w:lineRule="auto"/>
        <w:ind w:firstLine="708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</w:t>
      </w:r>
      <w:r w:rsidR="00E36E43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ормирование личности с высоким уровнем культуры и мотивации ведения безопасного,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здорового и экологически целесообразного образа жизни;</w:t>
      </w:r>
    </w:p>
    <w:p w14:paraId="547B7128" w14:textId="419C9906" w:rsidR="00B46DF9" w:rsidRPr="001E6EFA" w:rsidRDefault="00E36E43" w:rsidP="001E6EFA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8357D9">
        <w:rPr>
          <w:rFonts w:ascii="Times New Roman" w:eastAsia="SchoolBookSanPin" w:hAnsi="Times New Roman" w:cs="Times New Roman"/>
          <w:position w:val="1"/>
          <w:sz w:val="28"/>
          <w:szCs w:val="28"/>
        </w:rPr>
        <w:tab/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достижение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1EB0FA94" w14:textId="7777777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взаимосвязь личностных, метапредметных и предметных результатов освоения учебного предмета ОБЖ на уровнях основного общего и среднего общего образования;</w:t>
      </w:r>
    </w:p>
    <w:p w14:paraId="0689BA97" w14:textId="7148D1C2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подготовку к решению актуальных практических задач безопасности жизнедеятельности в повседневной жизни.</w:t>
      </w:r>
    </w:p>
    <w:p w14:paraId="6CC7D685" w14:textId="6FD0A215" w:rsidR="00B46DF9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программе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содержание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учебного предмета </w:t>
      </w:r>
      <w:r w:rsidR="000E5783"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структурно представлено двумя вариантами реализации содержания, состоящими из отдельных модулей (тематических линий), обеспечивающих системность и непрерывность изучения предмета на уровнях основного общего и среднего общего образования.</w:t>
      </w:r>
    </w:p>
    <w:p w14:paraId="4A65E116" w14:textId="6C5676B1" w:rsidR="00AC4821" w:rsidRPr="001E6EFA" w:rsidRDefault="00AC4821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Для реализации программы выбран 1 вариант</w:t>
      </w:r>
    </w:p>
    <w:p w14:paraId="7236DFC1" w14:textId="66A2295C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1. «Основы комплексной безопасности».</w:t>
      </w:r>
    </w:p>
    <w:p w14:paraId="3E32E859" w14:textId="50F37FF0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2. «Основы обороны государства». </w:t>
      </w:r>
    </w:p>
    <w:p w14:paraId="42087446" w14:textId="390CC18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3. «Военно-профессиональная деятельность».</w:t>
      </w:r>
    </w:p>
    <w:p w14:paraId="59618861" w14:textId="6D8B7DF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Раздел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№ 4. «Защита населения Российской Федерации от опасных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br/>
        <w:t>и чрезвычайных ситуаций».</w:t>
      </w:r>
    </w:p>
    <w:p w14:paraId="0DB9E11C" w14:textId="1C06A38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 № 5. «Безопасность в природной среде и экологическая безопасность».</w:t>
      </w:r>
    </w:p>
    <w:p w14:paraId="2EFDA9EB" w14:textId="1A2B7052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6. «Основы противодействия экстремизму и терроризму».</w:t>
      </w:r>
    </w:p>
    <w:p w14:paraId="546C5F6E" w14:textId="24C114BF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7. «Основы здорового образа жизни».</w:t>
      </w:r>
    </w:p>
    <w:p w14:paraId="5C95EE9A" w14:textId="3CECF5E9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8. «Основы медицинских знаний и оказание первой помощи».</w:t>
      </w:r>
    </w:p>
    <w:p w14:paraId="7EEF7C82" w14:textId="5A804D7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9. «Элементы начальной военной подготовки».</w:t>
      </w:r>
    </w:p>
    <w:p w14:paraId="1647195B" w14:textId="7369B6E9" w:rsidR="00B46DF9" w:rsidRPr="001E6EFA" w:rsidRDefault="00FF1FA5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40A46BAF" w14:textId="74C2AE7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</w:t>
      </w:r>
      <w:r w:rsidR="00FF1FA5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преподавателя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практические действия обучающихся.</w:t>
      </w:r>
    </w:p>
    <w:p w14:paraId="7EC3F82E" w14:textId="6BAB8AB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 xml:space="preserve">на воспитание личности безопасного типа, формирование гражданской идентичности, овладение знаниями, умениями, навыками и компетенцией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для обеспечения безопасности в повседневной жизни.</w:t>
      </w:r>
    </w:p>
    <w:p w14:paraId="3F14F439" w14:textId="0AA3B9D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Актуальность образовательного процесса по учебному предмету ОБЖ определяется системообразующими документами в области безопасности: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Стратегией национальной безопасности Российской Федерации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1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Национальными целями развития Российской Федерации на период до 2030 года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2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Государственной программой Российской Федерации «Развитие образования»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3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.</w:t>
      </w:r>
    </w:p>
    <w:p w14:paraId="21E9FDC2" w14:textId="1F30764C" w:rsidR="00B46DF9" w:rsidRPr="001E6EFA" w:rsidRDefault="000E578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является открытой обучающей системой, имеет свои дидактические компоненты во всех без исключения предметных областях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br/>
        <w:t xml:space="preserve">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</w:t>
      </w:r>
      <w:r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>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</w:p>
    <w:p w14:paraId="28B8C728" w14:textId="5FC23777" w:rsidR="00B46DF9" w:rsidRPr="001E6EFA" w:rsidRDefault="000E578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E578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0E578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 </w:t>
      </w:r>
    </w:p>
    <w:p w14:paraId="53BD0E8A" w14:textId="664A80C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 Изучение </w:t>
      </w:r>
      <w:r w:rsidR="003F5788" w:rsidRPr="003F5788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3F5788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направлено на достижение базового уровня культуры безопасности жизнедеятельности, что способствует выработке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16E3A924" w14:textId="408C99D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Целью изучения </w:t>
      </w:r>
      <w:r w:rsidR="003F5788" w:rsidRPr="003F5788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3F5788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предполагает:</w:t>
      </w:r>
    </w:p>
    <w:p w14:paraId="36DC77DC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способность применять принципы и правила безопасного поведения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42EF0C16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76ADA2A7" w14:textId="1C20406A" w:rsidR="002115DE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66E0322" w14:textId="48087C9A" w:rsidR="002115DE" w:rsidRPr="001E6EFA" w:rsidRDefault="002115DE" w:rsidP="001E6E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B100B" w14:textId="24533AC8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2DAC2" w14:textId="108EFEA0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29569" w14:textId="08A10314" w:rsidR="002115DE" w:rsidRPr="002115DE" w:rsidRDefault="002115DE" w:rsidP="00BC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6D470" w14:textId="77777777" w:rsidR="002115DE" w:rsidRDefault="002115DE" w:rsidP="00FC22F5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  <w:sectPr w:rsidR="002115DE" w:rsidSect="0053522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7FEF9A4" w14:textId="7D26195C" w:rsidR="00FB5461" w:rsidRPr="003F5788" w:rsidRDefault="002115DE" w:rsidP="003F5788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115D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</w:t>
      </w:r>
      <w:r w:rsidR="00FB5461" w:rsidRPr="002115DE">
        <w:rPr>
          <w:rFonts w:ascii="Times New Roman" w:hAnsi="Times New Roman" w:cs="Times New Roman"/>
          <w:b/>
          <w:sz w:val="32"/>
          <w:szCs w:val="32"/>
        </w:rPr>
        <w:t xml:space="preserve">Планируемые результаты изучения </w:t>
      </w:r>
      <w:r w:rsidR="007D0CE1" w:rsidRPr="002115DE">
        <w:rPr>
          <w:rFonts w:ascii="Times New Roman" w:hAnsi="Times New Roman" w:cs="Times New Roman"/>
          <w:b/>
          <w:sz w:val="32"/>
          <w:szCs w:val="32"/>
        </w:rPr>
        <w:t>учебного предмета</w:t>
      </w:r>
      <w:r w:rsidR="000E6896" w:rsidRPr="002115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F5788" w:rsidRPr="003F5788">
        <w:rPr>
          <w:rFonts w:ascii="Times New Roman" w:hAnsi="Times New Roman" w:cs="Times New Roman"/>
          <w:b/>
          <w:sz w:val="32"/>
          <w:szCs w:val="32"/>
        </w:rPr>
        <w:t>Основы безопасности и защиты Родины</w:t>
      </w:r>
    </w:p>
    <w:p w14:paraId="3D5A0EFD" w14:textId="1707B555" w:rsidR="00FB5461" w:rsidRPr="00FC22F5" w:rsidRDefault="00FB5461" w:rsidP="00FC22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0E6896">
        <w:rPr>
          <w:rFonts w:ascii="Times New Roman" w:hAnsi="Times New Roman" w:cs="Times New Roman"/>
          <w:sz w:val="28"/>
          <w:szCs w:val="28"/>
        </w:rPr>
        <w:t>«</w:t>
      </w:r>
      <w:r w:rsidR="00FC5F06">
        <w:rPr>
          <w:rFonts w:ascii="Times New Roman" w:hAnsi="Times New Roman" w:cs="Times New Roman"/>
          <w:sz w:val="28"/>
          <w:szCs w:val="28"/>
        </w:rPr>
        <w:t>ОБЖ</w:t>
      </w:r>
      <w:r w:rsidR="000E6896" w:rsidRPr="000E6896">
        <w:rPr>
          <w:rFonts w:ascii="Times New Roman" w:hAnsi="Times New Roman" w:cs="Times New Roman"/>
          <w:sz w:val="28"/>
          <w:szCs w:val="28"/>
        </w:rPr>
        <w:t>»</w:t>
      </w:r>
      <w:r w:rsidRPr="00FC22F5">
        <w:rPr>
          <w:rFonts w:ascii="Times New Roman" w:hAnsi="Times New Roman" w:cs="Times New Roman"/>
          <w:sz w:val="28"/>
          <w:szCs w:val="28"/>
        </w:rPr>
        <w:t xml:space="preserve"> студент должен </w:t>
      </w:r>
      <w:r w:rsidR="000E6896">
        <w:rPr>
          <w:rFonts w:ascii="Times New Roman" w:hAnsi="Times New Roman" w:cs="Times New Roman"/>
          <w:sz w:val="28"/>
          <w:szCs w:val="28"/>
        </w:rPr>
        <w:t>сформировать следующие результаты</w:t>
      </w:r>
    </w:p>
    <w:p w14:paraId="36CF3D90" w14:textId="5E5173BF" w:rsidR="00B71694" w:rsidRPr="00B72637" w:rsidRDefault="000E6896" w:rsidP="006F084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="006F084A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658"/>
        <w:gridCol w:w="2409"/>
        <w:gridCol w:w="5493"/>
      </w:tblGrid>
      <w:tr w:rsidR="00B71694" w14:paraId="32A60078" w14:textId="77777777" w:rsidTr="00B83FAC">
        <w:tc>
          <w:tcPr>
            <w:tcW w:w="6658" w:type="dxa"/>
          </w:tcPr>
          <w:p w14:paraId="4779949B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2409" w:type="dxa"/>
          </w:tcPr>
          <w:p w14:paraId="1E46C93D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5493" w:type="dxa"/>
          </w:tcPr>
          <w:p w14:paraId="1CA2F537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6F084A" w14:paraId="16F9A539" w14:textId="77777777" w:rsidTr="00F47482">
        <w:tc>
          <w:tcPr>
            <w:tcW w:w="14560" w:type="dxa"/>
            <w:gridSpan w:val="3"/>
          </w:tcPr>
          <w:p w14:paraId="3403F5CE" w14:textId="439A959D" w:rsidR="003B354F" w:rsidRDefault="006F084A" w:rsidP="00066A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гражданского воспитания:</w:t>
            </w:r>
          </w:p>
        </w:tc>
      </w:tr>
      <w:tr w:rsidR="00DC3DFC" w14:paraId="25B390AD" w14:textId="77777777" w:rsidTr="00B83FAC">
        <w:tc>
          <w:tcPr>
            <w:tcW w:w="6658" w:type="dxa"/>
          </w:tcPr>
          <w:p w14:paraId="5CB136D3" w14:textId="01F1727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активной гражданской позиции обучающегося, готового и способного применять принципы и правила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течение всей жизни</w:t>
            </w:r>
          </w:p>
        </w:tc>
        <w:tc>
          <w:tcPr>
            <w:tcW w:w="2409" w:type="dxa"/>
            <w:vMerge w:val="restart"/>
          </w:tcPr>
          <w:p w14:paraId="64F811C0" w14:textId="77777777" w:rsidR="00DC3DFC" w:rsidRDefault="00DC3DFC" w:rsidP="00DC3DFC">
            <w:pPr>
              <w:jc w:val="both"/>
            </w:pPr>
          </w:p>
          <w:p w14:paraId="423702A1" w14:textId="77777777" w:rsidR="00DC3DFC" w:rsidRPr="007F2681" w:rsidRDefault="00DC3DFC" w:rsidP="00DC3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12D33" w14:textId="1BCDD37C" w:rsidR="00DC3DFC" w:rsidRDefault="00DC3DFC" w:rsidP="00DC3D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 процессе просмотра и обсуждения видео материалов. Защита проектов. Фронтальная беседа. Дискуссия по проблемным вопросам.</w:t>
            </w:r>
          </w:p>
        </w:tc>
        <w:tc>
          <w:tcPr>
            <w:tcW w:w="5493" w:type="dxa"/>
          </w:tcPr>
          <w:p w14:paraId="5EB13F7C" w14:textId="329BE8FB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правовой активности и навыков правомерного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уважения к Закону</w:t>
            </w:r>
          </w:p>
          <w:p w14:paraId="7D7FAA42" w14:textId="5561C5B9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DC3DFC" w14:paraId="7D67C693" w14:textId="77777777" w:rsidTr="00B83FAC">
        <w:tc>
          <w:tcPr>
            <w:tcW w:w="6658" w:type="dxa"/>
          </w:tcPr>
          <w:p w14:paraId="5E16BB5D" w14:textId="5F0B59CF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уважение закона и правопорядка, осоз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нание своих прав, обязанностей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ответственности в области защиты населения и территории Российской Федерации от чрезвычайных ситуаций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в других областях, связанных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безопасностью жизнедеятельности</w:t>
            </w:r>
          </w:p>
        </w:tc>
        <w:tc>
          <w:tcPr>
            <w:tcW w:w="2409" w:type="dxa"/>
            <w:vMerge/>
          </w:tcPr>
          <w:p w14:paraId="291EB73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6729D5D7" w14:textId="7909F5C1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мировоззренческих установок на готовность молодых 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к работе на благо Отечества</w:t>
            </w:r>
          </w:p>
          <w:p w14:paraId="1A670642" w14:textId="2EE94F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1D593A5C" w14:textId="77777777" w:rsidTr="00B83FAC">
        <w:tc>
          <w:tcPr>
            <w:tcW w:w="6658" w:type="dxa"/>
          </w:tcPr>
          <w:p w14:paraId="1435802F" w14:textId="47A2A4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базового уровня культуры безопасности жизнедеятельности как основы для благополучия и устойчивого развития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2409" w:type="dxa"/>
            <w:vMerge/>
          </w:tcPr>
          <w:p w14:paraId="63835600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4087306A" w14:textId="6479C7A1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DC3DFC" w14:paraId="6D05AC94" w14:textId="77777777" w:rsidTr="00B83FAC">
        <w:tc>
          <w:tcPr>
            <w:tcW w:w="6658" w:type="dxa"/>
          </w:tcPr>
          <w:p w14:paraId="136ADAB6" w14:textId="284A659C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расовым, национальным признакам</w:t>
            </w:r>
          </w:p>
        </w:tc>
        <w:tc>
          <w:tcPr>
            <w:tcW w:w="2409" w:type="dxa"/>
            <w:vMerge/>
          </w:tcPr>
          <w:p w14:paraId="0555318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30594DAD" w14:textId="4453B11D" w:rsidR="00DC3DFC" w:rsidRPr="003B28EE" w:rsidRDefault="00DC3DFC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социальных конфликтов среди обучающихся, основанных на межнац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иональной, межрелигиозной почве</w:t>
            </w:r>
          </w:p>
        </w:tc>
      </w:tr>
      <w:tr w:rsidR="00DC3DFC" w14:paraId="3429243F" w14:textId="77777777" w:rsidTr="00B83FAC">
        <w:tc>
          <w:tcPr>
            <w:tcW w:w="6658" w:type="dxa"/>
          </w:tcPr>
          <w:p w14:paraId="2956B0CF" w14:textId="316C69D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взаимодействию с обществом и государством в обеспечении безопасн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ости жизни и здоровья населения</w:t>
            </w:r>
          </w:p>
        </w:tc>
        <w:tc>
          <w:tcPr>
            <w:tcW w:w="2409" w:type="dxa"/>
            <w:vMerge/>
          </w:tcPr>
          <w:p w14:paraId="7DC9C106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3FFEFC7D" w14:textId="4CD34B30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людьми самого разного статуса, этнической, религиозной принадлежности и в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бразных обстоятельствах</w:t>
            </w:r>
          </w:p>
        </w:tc>
      </w:tr>
      <w:tr w:rsidR="00DC3DFC" w14:paraId="63D2A00A" w14:textId="77777777" w:rsidTr="00B83FAC">
        <w:tc>
          <w:tcPr>
            <w:tcW w:w="6658" w:type="dxa"/>
          </w:tcPr>
          <w:p w14:paraId="4DCB122E" w14:textId="354E4C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2409" w:type="dxa"/>
            <w:vMerge/>
          </w:tcPr>
          <w:p w14:paraId="02855285" w14:textId="66D0FF4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4FBB69B2" w14:textId="11CC59BC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поисковых, археологических, военно-исторических,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DC3DFC" w14:paraId="4C11B18B" w14:textId="77777777" w:rsidTr="00B83FAC">
        <w:tc>
          <w:tcPr>
            <w:tcW w:w="6658" w:type="dxa"/>
          </w:tcPr>
          <w:p w14:paraId="5C65DFDC" w14:textId="5BA48D99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ГВ 7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2409" w:type="dxa"/>
            <w:vMerge/>
          </w:tcPr>
          <w:p w14:paraId="4B49D9DB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6B3785B7" w14:textId="7790DE8D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6F084A" w14:paraId="394563CF" w14:textId="77777777" w:rsidTr="00F47482">
        <w:tc>
          <w:tcPr>
            <w:tcW w:w="14560" w:type="dxa"/>
            <w:gridSpan w:val="3"/>
          </w:tcPr>
          <w:p w14:paraId="24039A5B" w14:textId="100897E0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патриотического воспитания:</w:t>
            </w:r>
          </w:p>
        </w:tc>
      </w:tr>
      <w:tr w:rsidR="00DC3DFC" w14:paraId="3DA6B2DC" w14:textId="77777777" w:rsidTr="00B83FAC">
        <w:tc>
          <w:tcPr>
            <w:tcW w:w="6658" w:type="dxa"/>
          </w:tcPr>
          <w:p w14:paraId="6E4FC917" w14:textId="2BA9DBBE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оссии, российской армии и флота</w:t>
            </w:r>
          </w:p>
        </w:tc>
        <w:tc>
          <w:tcPr>
            <w:tcW w:w="2409" w:type="dxa"/>
            <w:vMerge w:val="restart"/>
          </w:tcPr>
          <w:p w14:paraId="05E2673A" w14:textId="042DFB9D" w:rsidR="00DC3DFC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DC3DFC" w:rsidRPr="00714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усвоения знаний о нормативном регулировании системы Вооружённых сил РФ, прав, обязанностей и ответственности военнослужащего</w:t>
            </w:r>
          </w:p>
        </w:tc>
        <w:tc>
          <w:tcPr>
            <w:tcW w:w="5493" w:type="dxa"/>
          </w:tcPr>
          <w:p w14:paraId="1A52EC85" w14:textId="1FE165E7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  <w:p w14:paraId="599ED6E3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6A97105F" w14:textId="77777777" w:rsidTr="00B83FAC">
        <w:tc>
          <w:tcPr>
            <w:tcW w:w="6658" w:type="dxa"/>
          </w:tcPr>
          <w:p w14:paraId="250599FF" w14:textId="44DAB57B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жизни и здоровья людей</w:t>
            </w:r>
          </w:p>
        </w:tc>
        <w:tc>
          <w:tcPr>
            <w:tcW w:w="2409" w:type="dxa"/>
            <w:vMerge/>
          </w:tcPr>
          <w:p w14:paraId="62F1948A" w14:textId="30CF5E25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68DC6838" w14:textId="6A021729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</w:t>
            </w:r>
            <w:r w:rsidR="000B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озиции</w:t>
            </w:r>
          </w:p>
        </w:tc>
      </w:tr>
      <w:tr w:rsidR="00DC3DFC" w14:paraId="33EFAE41" w14:textId="77777777" w:rsidTr="00B83FAC">
        <w:tc>
          <w:tcPr>
            <w:tcW w:w="6658" w:type="dxa"/>
          </w:tcPr>
          <w:p w14:paraId="405BF928" w14:textId="7D54DF4E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чувства ответственности перед Родиной, идейная убеждённость и готовность к служению и защ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ите Отечества, ответственность за его судьбу</w:t>
            </w:r>
          </w:p>
        </w:tc>
        <w:tc>
          <w:tcPr>
            <w:tcW w:w="2409" w:type="dxa"/>
            <w:vMerge/>
          </w:tcPr>
          <w:p w14:paraId="23725BE9" w14:textId="1E5B865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14:paraId="753CAE17" w14:textId="4A4B94EF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6F084A" w14:paraId="303AB4B1" w14:textId="77777777" w:rsidTr="00F47482">
        <w:tc>
          <w:tcPr>
            <w:tcW w:w="14560" w:type="dxa"/>
            <w:gridSpan w:val="3"/>
          </w:tcPr>
          <w:p w14:paraId="205677B2" w14:textId="48100AA2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духовно-нравственного воспитания:</w:t>
            </w:r>
          </w:p>
        </w:tc>
      </w:tr>
      <w:tr w:rsidR="000B7A45" w14:paraId="3F5753EB" w14:textId="77777777" w:rsidTr="00B83FAC">
        <w:tc>
          <w:tcPr>
            <w:tcW w:w="6658" w:type="dxa"/>
          </w:tcPr>
          <w:p w14:paraId="5732B9A6" w14:textId="788599FA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духовных ценностей российског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 народа и российского воинства</w:t>
            </w:r>
          </w:p>
        </w:tc>
        <w:tc>
          <w:tcPr>
            <w:tcW w:w="2409" w:type="dxa"/>
            <w:vMerge w:val="restart"/>
          </w:tcPr>
          <w:p w14:paraId="5008FCDB" w14:textId="7800756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03D93873" w14:textId="0FE39245" w:rsidR="000B7A45" w:rsidRDefault="000B7A45" w:rsidP="000B7A4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750ECF1F" w14:textId="77777777" w:rsidTr="00B83FAC">
        <w:tc>
          <w:tcPr>
            <w:tcW w:w="6658" w:type="dxa"/>
          </w:tcPr>
          <w:p w14:paraId="143B246F" w14:textId="65B03E07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ДНВ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ценности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пасного поведения, осознанного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ответственного отношения к личной безопасности, безопасности други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х людей, общества и государства</w:t>
            </w:r>
          </w:p>
        </w:tc>
        <w:tc>
          <w:tcPr>
            <w:tcW w:w="2409" w:type="dxa"/>
            <w:vMerge/>
          </w:tcPr>
          <w:p w14:paraId="3BF1636E" w14:textId="15B9125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36805A23" w14:textId="2744A7BC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10408A08" w14:textId="77777777" w:rsidTr="00B83FAC">
        <w:tc>
          <w:tcPr>
            <w:tcW w:w="6658" w:type="dxa"/>
          </w:tcPr>
          <w:p w14:paraId="542CD35E" w14:textId="18C1802F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готовность реализовать риск-ориентирова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нное поведение, самостоятельно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ответственно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нию их последствий</w:t>
            </w:r>
          </w:p>
        </w:tc>
        <w:tc>
          <w:tcPr>
            <w:tcW w:w="2409" w:type="dxa"/>
            <w:vMerge/>
          </w:tcPr>
          <w:p w14:paraId="56B5A7C5" w14:textId="4834212A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1F21C9E" w14:textId="33F66FAC" w:rsidR="000B7A45" w:rsidRDefault="000B7A45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DD5798C" w14:textId="77777777" w:rsidTr="00B83FAC">
        <w:tc>
          <w:tcPr>
            <w:tcW w:w="6658" w:type="dxa"/>
          </w:tcPr>
          <w:p w14:paraId="16FC03F7" w14:textId="043EA284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ответственное отношение к своим родителям, старшему поколению, семье, культуре и традициям народов Росс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ии, принятие идей волонтёрства и добровольчества</w:t>
            </w:r>
          </w:p>
        </w:tc>
        <w:tc>
          <w:tcPr>
            <w:tcW w:w="2409" w:type="dxa"/>
            <w:vMerge/>
          </w:tcPr>
          <w:p w14:paraId="5D30D0E7" w14:textId="1F39BDEC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 w:val="restart"/>
          </w:tcPr>
          <w:p w14:paraId="34CB1445" w14:textId="6819CF25" w:rsidR="000B7A45" w:rsidRPr="004A0FF3" w:rsidRDefault="000B7A45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199640FC" w14:textId="77777777" w:rsidTr="00B83FAC">
        <w:tc>
          <w:tcPr>
            <w:tcW w:w="6658" w:type="dxa"/>
          </w:tcPr>
          <w:p w14:paraId="31A4F1F0" w14:textId="7000AE95" w:rsidR="000B7A45" w:rsidRPr="0050244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ДНВ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</w:t>
            </w:r>
          </w:p>
        </w:tc>
        <w:tc>
          <w:tcPr>
            <w:tcW w:w="2409" w:type="dxa"/>
            <w:vMerge/>
          </w:tcPr>
          <w:p w14:paraId="1FE2444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466130B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3F14B1CC" w14:textId="77777777" w:rsidTr="00F47482">
        <w:tc>
          <w:tcPr>
            <w:tcW w:w="14560" w:type="dxa"/>
            <w:gridSpan w:val="3"/>
          </w:tcPr>
          <w:p w14:paraId="05523DAC" w14:textId="46FBBFC6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эстетического воспитания:</w:t>
            </w:r>
          </w:p>
        </w:tc>
      </w:tr>
      <w:tr w:rsidR="007F2681" w14:paraId="77E4E698" w14:textId="77777777" w:rsidTr="00B83FAC">
        <w:tc>
          <w:tcPr>
            <w:tcW w:w="6658" w:type="dxa"/>
          </w:tcPr>
          <w:p w14:paraId="17F5AF6F" w14:textId="133E2415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эстетическое отношение к миру в сочетании с культурой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409" w:type="dxa"/>
            <w:vMerge w:val="restart"/>
          </w:tcPr>
          <w:p w14:paraId="47580460" w14:textId="330973F5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16ACA28E" w14:textId="77013064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7F2681" w14:paraId="08624835" w14:textId="77777777" w:rsidTr="00B83FAC">
        <w:tc>
          <w:tcPr>
            <w:tcW w:w="6658" w:type="dxa"/>
          </w:tcPr>
          <w:p w14:paraId="4CE48D41" w14:textId="3CDF0E84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взаимозависимости успе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шности и полноценного развития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повседневной жизни</w:t>
            </w:r>
          </w:p>
        </w:tc>
        <w:tc>
          <w:tcPr>
            <w:tcW w:w="2409" w:type="dxa"/>
            <w:vMerge/>
          </w:tcPr>
          <w:p w14:paraId="770BDCAA" w14:textId="1A5E7323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D1D4EBC" w14:textId="219BF48B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73D41F" w14:textId="77777777" w:rsidTr="00B83FAC">
        <w:tc>
          <w:tcPr>
            <w:tcW w:w="6658" w:type="dxa"/>
          </w:tcPr>
          <w:p w14:paraId="3D78DECA" w14:textId="6A60E6D4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3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</w:t>
            </w:r>
          </w:p>
        </w:tc>
        <w:tc>
          <w:tcPr>
            <w:tcW w:w="2409" w:type="dxa"/>
            <w:vMerge/>
          </w:tcPr>
          <w:p w14:paraId="6107B47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7FA20A58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994C86B" w14:textId="77777777" w:rsidTr="00B83FAC">
        <w:tc>
          <w:tcPr>
            <w:tcW w:w="6658" w:type="dxa"/>
          </w:tcPr>
          <w:p w14:paraId="249D705F" w14:textId="4520EF11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самовыражению в разных видах искусства, стремление проявлять качества творческой личности</w:t>
            </w:r>
          </w:p>
        </w:tc>
        <w:tc>
          <w:tcPr>
            <w:tcW w:w="2409" w:type="dxa"/>
            <w:vMerge/>
          </w:tcPr>
          <w:p w14:paraId="46ECAE73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0ED45A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7F392431" w14:textId="77777777" w:rsidTr="00F47482">
        <w:tc>
          <w:tcPr>
            <w:tcW w:w="14560" w:type="dxa"/>
            <w:gridSpan w:val="3"/>
          </w:tcPr>
          <w:p w14:paraId="5DB18B48" w14:textId="1C8CEE33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физического воспитания:</w:t>
            </w:r>
          </w:p>
        </w:tc>
      </w:tr>
      <w:tr w:rsidR="000B7A45" w14:paraId="0908C392" w14:textId="77777777" w:rsidTr="00B83FAC">
        <w:tc>
          <w:tcPr>
            <w:tcW w:w="6658" w:type="dxa"/>
          </w:tcPr>
          <w:p w14:paraId="4E2E603D" w14:textId="083A424B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осознание ценности жизни, сформированность ответственного отношения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к своему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здоровью и здоровью окружающих</w:t>
            </w:r>
          </w:p>
        </w:tc>
        <w:tc>
          <w:tcPr>
            <w:tcW w:w="2409" w:type="dxa"/>
            <w:vMerge w:val="restart"/>
          </w:tcPr>
          <w:p w14:paraId="642EE87D" w14:textId="72485C0D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7699E590" w14:textId="07CE9D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316C1C13" w14:textId="77777777" w:rsidTr="00B83FAC">
        <w:tc>
          <w:tcPr>
            <w:tcW w:w="6658" w:type="dxa"/>
          </w:tcPr>
          <w:p w14:paraId="30436E10" w14:textId="7B93BFA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приёмов оказания первой помощи и готовность приме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нять их в случае необходимости</w:t>
            </w:r>
          </w:p>
        </w:tc>
        <w:tc>
          <w:tcPr>
            <w:tcW w:w="2409" w:type="dxa"/>
            <w:vMerge/>
          </w:tcPr>
          <w:p w14:paraId="25E2343B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71FA7BCB" w14:textId="015D425F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2535307" w14:textId="77777777" w:rsidTr="00B83FAC">
        <w:tc>
          <w:tcPr>
            <w:tcW w:w="6658" w:type="dxa"/>
          </w:tcPr>
          <w:p w14:paraId="1B7DCC29" w14:textId="6B26E98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потребность в регулярном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ведении здорового образа жизни</w:t>
            </w:r>
          </w:p>
        </w:tc>
        <w:tc>
          <w:tcPr>
            <w:tcW w:w="2409" w:type="dxa"/>
            <w:vMerge/>
          </w:tcPr>
          <w:p w14:paraId="440E10C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6AA6212B" w14:textId="71C7D6C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15A6E5BB" w14:textId="77777777" w:rsidTr="00B83FAC">
        <w:tc>
          <w:tcPr>
            <w:tcW w:w="6658" w:type="dxa"/>
          </w:tcPr>
          <w:p w14:paraId="43ABFA00" w14:textId="069DDBB7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последствий и активное неприятие вредных привычек и иных форм причинения вреда физич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ескому и психическому здоровью</w:t>
            </w:r>
          </w:p>
        </w:tc>
        <w:tc>
          <w:tcPr>
            <w:tcW w:w="2409" w:type="dxa"/>
            <w:vMerge/>
          </w:tcPr>
          <w:p w14:paraId="37A2A91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763CCD8F" w14:textId="1A8881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0C43085D" w14:textId="77777777" w:rsidTr="00F47482">
        <w:tc>
          <w:tcPr>
            <w:tcW w:w="14560" w:type="dxa"/>
            <w:gridSpan w:val="3"/>
          </w:tcPr>
          <w:p w14:paraId="04B41980" w14:textId="1D0D06E5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трудового воспитания:</w:t>
            </w:r>
          </w:p>
        </w:tc>
      </w:tr>
      <w:tr w:rsidR="000B7A45" w14:paraId="6261CB7C" w14:textId="77777777" w:rsidTr="00B83FAC">
        <w:tc>
          <w:tcPr>
            <w:tcW w:w="6658" w:type="dxa"/>
          </w:tcPr>
          <w:p w14:paraId="02A4887E" w14:textId="637C4FE4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труду, осознание зн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ачимости трудовой деятельности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для развития личности, общества и государства, обеспеч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ения национальной безопасности</w:t>
            </w:r>
          </w:p>
        </w:tc>
        <w:tc>
          <w:tcPr>
            <w:tcW w:w="2409" w:type="dxa"/>
            <w:vMerge w:val="restart"/>
          </w:tcPr>
          <w:p w14:paraId="7D14FFCB" w14:textId="11D5E940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29A60D87" w14:textId="3574659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0B7A45" w14:paraId="55286666" w14:textId="77777777" w:rsidTr="00B83FAC">
        <w:tc>
          <w:tcPr>
            <w:tcW w:w="6658" w:type="dxa"/>
          </w:tcPr>
          <w:p w14:paraId="5CC82CE9" w14:textId="45AD3D3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к осознанному и ответственному соблюдению требований безопасности в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процессе трудовой деятельности</w:t>
            </w:r>
          </w:p>
        </w:tc>
        <w:tc>
          <w:tcPr>
            <w:tcW w:w="2409" w:type="dxa"/>
            <w:vMerge/>
          </w:tcPr>
          <w:p w14:paraId="066FD0D2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AAACA87" w14:textId="4E5B5189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747910DC" w14:textId="77777777" w:rsidTr="00B83FAC">
        <w:tc>
          <w:tcPr>
            <w:tcW w:w="6658" w:type="dxa"/>
          </w:tcPr>
          <w:p w14:paraId="39393607" w14:textId="455F58D2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интерес к различным сферам профессиональной деятельности, включая военно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-профессиональную деятельность</w:t>
            </w:r>
          </w:p>
        </w:tc>
        <w:tc>
          <w:tcPr>
            <w:tcW w:w="2409" w:type="dxa"/>
            <w:vMerge/>
          </w:tcPr>
          <w:p w14:paraId="62DA7CD0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 w:val="restart"/>
          </w:tcPr>
          <w:p w14:paraId="72F32255" w14:textId="1791BB55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1CBA301C" w14:textId="77777777" w:rsidTr="00B83FAC">
        <w:tc>
          <w:tcPr>
            <w:tcW w:w="6658" w:type="dxa"/>
          </w:tcPr>
          <w:p w14:paraId="6388BD08" w14:textId="0B26CBA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и способность к образованию и самообразо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ванию на протяжении всей жизни</w:t>
            </w:r>
          </w:p>
        </w:tc>
        <w:tc>
          <w:tcPr>
            <w:tcW w:w="2409" w:type="dxa"/>
            <w:vMerge/>
          </w:tcPr>
          <w:p w14:paraId="0FC8D88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2726F60E" w14:textId="57255B39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6F084A" w14:paraId="7FEF3F90" w14:textId="77777777" w:rsidTr="00F47482">
        <w:tc>
          <w:tcPr>
            <w:tcW w:w="14560" w:type="dxa"/>
            <w:gridSpan w:val="3"/>
          </w:tcPr>
          <w:p w14:paraId="790B6369" w14:textId="77777777" w:rsidR="006F084A" w:rsidRDefault="006F084A" w:rsidP="00502443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экологического воспитания:</w:t>
            </w:r>
          </w:p>
          <w:p w14:paraId="1FCFBF6B" w14:textId="7490FB73" w:rsidR="003B354F" w:rsidRPr="00502443" w:rsidRDefault="003B354F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45" w14:paraId="59F37606" w14:textId="77777777" w:rsidTr="00B83FAC">
        <w:tc>
          <w:tcPr>
            <w:tcW w:w="6658" w:type="dxa"/>
          </w:tcPr>
          <w:p w14:paraId="18667366" w14:textId="013CCC8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чности, общества и государства</w:t>
            </w:r>
          </w:p>
        </w:tc>
        <w:tc>
          <w:tcPr>
            <w:tcW w:w="2409" w:type="dxa"/>
            <w:vMerge w:val="restart"/>
          </w:tcPr>
          <w:p w14:paraId="2D65BBBD" w14:textId="077461E8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32E01787" w14:textId="436F89E0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3EDE7056" w14:textId="77777777" w:rsidTr="00B83FAC">
        <w:tc>
          <w:tcPr>
            <w:tcW w:w="6658" w:type="dxa"/>
          </w:tcPr>
          <w:p w14:paraId="6C03B82B" w14:textId="5619E0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планирование и осуществление действий в окружающей среде на основе соблюдения экологической грамотности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разумного природопользования</w:t>
            </w:r>
          </w:p>
        </w:tc>
        <w:tc>
          <w:tcPr>
            <w:tcW w:w="2409" w:type="dxa"/>
            <w:vMerge/>
          </w:tcPr>
          <w:p w14:paraId="65BD2A5A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250EABB8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044AFE3" w14:textId="77777777" w:rsidTr="00B83FAC">
        <w:tc>
          <w:tcPr>
            <w:tcW w:w="6658" w:type="dxa"/>
          </w:tcPr>
          <w:p w14:paraId="76885972" w14:textId="77D66B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 умение прогнозировать неблагоприятные экологические последствия предпринимаем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ых действий и предотвращать их</w:t>
            </w:r>
          </w:p>
        </w:tc>
        <w:tc>
          <w:tcPr>
            <w:tcW w:w="2409" w:type="dxa"/>
            <w:vMerge/>
          </w:tcPr>
          <w:p w14:paraId="67DC722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F155403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23FA147" w14:textId="77777777" w:rsidTr="00B83FAC">
        <w:tc>
          <w:tcPr>
            <w:tcW w:w="6658" w:type="dxa"/>
          </w:tcPr>
          <w:p w14:paraId="261C652B" w14:textId="0F0AB683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расширение представлений о деятельност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экологической направленности</w:t>
            </w:r>
          </w:p>
        </w:tc>
        <w:tc>
          <w:tcPr>
            <w:tcW w:w="2409" w:type="dxa"/>
            <w:vMerge/>
          </w:tcPr>
          <w:p w14:paraId="2A61E3F6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087316D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6EF12839" w14:textId="77777777" w:rsidTr="00F47482">
        <w:tc>
          <w:tcPr>
            <w:tcW w:w="14560" w:type="dxa"/>
            <w:gridSpan w:val="3"/>
          </w:tcPr>
          <w:p w14:paraId="37AC7AD6" w14:textId="30FA55F4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ценности научного познания:</w:t>
            </w:r>
          </w:p>
        </w:tc>
      </w:tr>
      <w:tr w:rsidR="000B7A45" w14:paraId="45652E12" w14:textId="77777777" w:rsidTr="00B83FAC">
        <w:tc>
          <w:tcPr>
            <w:tcW w:w="6658" w:type="dxa"/>
          </w:tcPr>
          <w:p w14:paraId="34A113A9" w14:textId="222946BA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ЛР ЦНП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мировоззрения, соответствующего текущему уровню развития общей теории безопасности, современны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х представлений о безопасности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в технических, естественно-научных, общественных, гуманитарных областях знаний, современной концепции культуры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2409" w:type="dxa"/>
            <w:vMerge w:val="restart"/>
          </w:tcPr>
          <w:p w14:paraId="227C051A" w14:textId="0E57234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5493" w:type="dxa"/>
            <w:vMerge w:val="restart"/>
          </w:tcPr>
          <w:p w14:paraId="7BDC1C5B" w14:textId="180134D3" w:rsidR="000B7A45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  <w:p w14:paraId="0ADC6D9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CDC7E04" w14:textId="77777777" w:rsidTr="00B83FAC">
        <w:tc>
          <w:tcPr>
            <w:tcW w:w="6658" w:type="dxa"/>
          </w:tcPr>
          <w:p w14:paraId="0F2E22E8" w14:textId="5E8E960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ства и государства</w:t>
            </w:r>
          </w:p>
        </w:tc>
        <w:tc>
          <w:tcPr>
            <w:tcW w:w="2409" w:type="dxa"/>
            <w:vMerge/>
          </w:tcPr>
          <w:p w14:paraId="77FDE7DC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62B4CAF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B5E6921" w14:textId="77777777" w:rsidTr="00B83FAC">
        <w:tc>
          <w:tcPr>
            <w:tcW w:w="6658" w:type="dxa"/>
          </w:tcPr>
          <w:p w14:paraId="41DB3014" w14:textId="249AC7CF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ьных и чрезвычайных ситуациях)</w:t>
            </w:r>
          </w:p>
        </w:tc>
        <w:tc>
          <w:tcPr>
            <w:tcW w:w="2409" w:type="dxa"/>
            <w:vMerge/>
          </w:tcPr>
          <w:p w14:paraId="10D033D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E610736" w14:textId="11454C14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446041A5" w14:textId="77777777" w:rsidTr="00B83FAC">
        <w:tc>
          <w:tcPr>
            <w:tcW w:w="6658" w:type="dxa"/>
          </w:tcPr>
          <w:p w14:paraId="4665AEA1" w14:textId="7CF901F4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умение взаимодействовать с социальными институтами в соответствии с их функциями и назначением</w:t>
            </w:r>
          </w:p>
        </w:tc>
        <w:tc>
          <w:tcPr>
            <w:tcW w:w="2409" w:type="dxa"/>
            <w:vMerge/>
          </w:tcPr>
          <w:p w14:paraId="45E9369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1EE14D5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5500D6C" w14:textId="77777777" w:rsidTr="00B83FAC">
        <w:tc>
          <w:tcPr>
            <w:tcW w:w="6658" w:type="dxa"/>
          </w:tcPr>
          <w:p w14:paraId="3BC31E46" w14:textId="0B93CBCE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2409" w:type="dxa"/>
            <w:vMerge/>
          </w:tcPr>
          <w:p w14:paraId="476D3A4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vMerge/>
          </w:tcPr>
          <w:p w14:paraId="446156E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6DBEE9" w14:textId="032AEDD7" w:rsidR="00FB5461" w:rsidRPr="00B72637" w:rsidRDefault="000E6896" w:rsidP="0002154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r w:rsidR="00FB5461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4253"/>
        <w:gridCol w:w="3969"/>
        <w:gridCol w:w="2374"/>
      </w:tblGrid>
      <w:tr w:rsidR="00F94976" w14:paraId="6237E2EC" w14:textId="77777777" w:rsidTr="00B83FAC">
        <w:tc>
          <w:tcPr>
            <w:tcW w:w="3964" w:type="dxa"/>
          </w:tcPr>
          <w:p w14:paraId="0FF7459B" w14:textId="6C72886E" w:rsidR="00F94976" w:rsidRDefault="00F94976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  <w:tc>
          <w:tcPr>
            <w:tcW w:w="4253" w:type="dxa"/>
          </w:tcPr>
          <w:p w14:paraId="7E561AE4" w14:textId="77777777" w:rsidR="00F94976" w:rsidRDefault="00220A3D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Взаимосвязь УУД с содержанием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учебного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</w:p>
          <w:p w14:paraId="48825A48" w14:textId="54E86A05" w:rsidR="0047319C" w:rsidRPr="002115DE" w:rsidRDefault="0047319C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Типовые задачи формирования УУД</w:t>
            </w:r>
          </w:p>
        </w:tc>
        <w:tc>
          <w:tcPr>
            <w:tcW w:w="3969" w:type="dxa"/>
          </w:tcPr>
          <w:p w14:paraId="1C35FF50" w14:textId="14E3F72D" w:rsidR="00F94976" w:rsidRDefault="001665CB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  <w:tc>
          <w:tcPr>
            <w:tcW w:w="2374" w:type="dxa"/>
          </w:tcPr>
          <w:p w14:paraId="5E9055C9" w14:textId="797C4F14" w:rsidR="00F94976" w:rsidRPr="007F2681" w:rsidRDefault="007F2681" w:rsidP="007F2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F2681">
              <w:rPr>
                <w:rFonts w:ascii="Times New Roman" w:hAnsi="Times New Roman" w:cs="Times New Roman"/>
                <w:b/>
                <w:sz w:val="28"/>
                <w:szCs w:val="28"/>
              </w:rPr>
              <w:t>римечания</w:t>
            </w:r>
          </w:p>
        </w:tc>
      </w:tr>
      <w:tr w:rsidR="00930D5C" w14:paraId="341A7AF5" w14:textId="77777777" w:rsidTr="00930D5C">
        <w:tc>
          <w:tcPr>
            <w:tcW w:w="14560" w:type="dxa"/>
            <w:gridSpan w:val="4"/>
          </w:tcPr>
          <w:p w14:paraId="52DE456E" w14:textId="34D36013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8.1. Овладение универсальными учебными познавательными действиями:</w:t>
            </w:r>
          </w:p>
        </w:tc>
      </w:tr>
      <w:tr w:rsidR="00930D5C" w14:paraId="47F4885E" w14:textId="77777777" w:rsidTr="00F47482">
        <w:tc>
          <w:tcPr>
            <w:tcW w:w="14560" w:type="dxa"/>
            <w:gridSpan w:val="4"/>
          </w:tcPr>
          <w:p w14:paraId="520FEC99" w14:textId="0291EAFD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базовые логические действия:</w:t>
            </w:r>
          </w:p>
        </w:tc>
      </w:tr>
      <w:tr w:rsidR="001665CB" w14:paraId="1F1031EB" w14:textId="77777777" w:rsidTr="00B83FAC">
        <w:tc>
          <w:tcPr>
            <w:tcW w:w="3964" w:type="dxa"/>
          </w:tcPr>
          <w:p w14:paraId="46805A94" w14:textId="72DAE56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формулировать и актуализировать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 рассматривать ее всесторонне</w:t>
            </w:r>
          </w:p>
        </w:tc>
        <w:tc>
          <w:tcPr>
            <w:tcW w:w="4253" w:type="dxa"/>
          </w:tcPr>
          <w:p w14:paraId="39455BCB" w14:textId="5C15709B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определять актуальные проблемные вопросы безопасности личности, общества и </w:t>
            </w: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государства, обосновывать их приоритет и всесторонне анализировать, разрабатывать алгоритмы их возможног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решения в различных ситуациях</w:t>
            </w:r>
          </w:p>
        </w:tc>
        <w:tc>
          <w:tcPr>
            <w:tcW w:w="3969" w:type="dxa"/>
            <w:vMerge w:val="restart"/>
          </w:tcPr>
          <w:p w14:paraId="3C3B8F3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― осуществлять анализ объектов с выделением существенных и несущественных признаков; </w:t>
            </w:r>
          </w:p>
          <w:p w14:paraId="53F18093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― осуществлять синтез как составление целого из частей;</w:t>
            </w:r>
          </w:p>
          <w:p w14:paraId="72DE7A9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C10ED7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10737B9A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395976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устанавливать аналогии; </w:t>
            </w:r>
          </w:p>
          <w:p w14:paraId="451FBA0E" w14:textId="634747F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6D318034" w14:textId="69C9FD7C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5ED18EF" w14:textId="77777777" w:rsidTr="00B83FAC">
        <w:tc>
          <w:tcPr>
            <w:tcW w:w="3964" w:type="dxa"/>
          </w:tcPr>
          <w:p w14:paraId="78C8EC0A" w14:textId="29AF7C9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существенный признак или основания для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классификации и обобщения</w:t>
            </w:r>
          </w:p>
        </w:tc>
        <w:tc>
          <w:tcPr>
            <w:tcW w:w="4253" w:type="dxa"/>
          </w:tcPr>
          <w:p w14:paraId="74ABE7F5" w14:textId="24CA425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      </w:r>
          </w:p>
        </w:tc>
        <w:tc>
          <w:tcPr>
            <w:tcW w:w="3969" w:type="dxa"/>
            <w:vMerge/>
          </w:tcPr>
          <w:p w14:paraId="4F144760" w14:textId="34DF46C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802FE9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9EB1AA4" w14:textId="77777777" w:rsidTr="00B83FAC">
        <w:tc>
          <w:tcPr>
            <w:tcW w:w="3964" w:type="dxa"/>
          </w:tcPr>
          <w:p w14:paraId="6A4E2437" w14:textId="585A608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 деятельности, задавать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аметры и критерии их достижения</w:t>
            </w:r>
          </w:p>
        </w:tc>
        <w:tc>
          <w:tcPr>
            <w:tcW w:w="4253" w:type="dxa"/>
          </w:tcPr>
          <w:p w14:paraId="39676D4C" w14:textId="4CD98DA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осуществлять учебные действия в условиях дефицита информации, необходимой для решения стоящей задачи;</w:t>
            </w:r>
          </w:p>
        </w:tc>
        <w:tc>
          <w:tcPr>
            <w:tcW w:w="3969" w:type="dxa"/>
            <w:vMerge/>
          </w:tcPr>
          <w:p w14:paraId="52D0399B" w14:textId="01EE98C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93ED12B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F278648" w14:textId="77777777" w:rsidTr="00B83FAC">
        <w:tc>
          <w:tcPr>
            <w:tcW w:w="3964" w:type="dxa"/>
          </w:tcPr>
          <w:p w14:paraId="1A9548D7" w14:textId="2BB3250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противор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ечия в рассматриваемых явлениях</w:t>
            </w:r>
          </w:p>
        </w:tc>
        <w:tc>
          <w:tcPr>
            <w:tcW w:w="4253" w:type="dxa"/>
          </w:tcPr>
          <w:p w14:paraId="4AF5D5FB" w14:textId="528CCEF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</w:t>
            </w:r>
          </w:p>
        </w:tc>
        <w:tc>
          <w:tcPr>
            <w:tcW w:w="3969" w:type="dxa"/>
            <w:vMerge/>
          </w:tcPr>
          <w:p w14:paraId="6C183020" w14:textId="4FD8CB2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6FB3B8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B1C9E73" w14:textId="77777777" w:rsidTr="00B83FAC">
        <w:tc>
          <w:tcPr>
            <w:tcW w:w="3964" w:type="dxa"/>
          </w:tcPr>
          <w:p w14:paraId="0C346C37" w14:textId="5A71F849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коррективы в деятельность, оценивать соответствие результатов целям,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риски последствий деятельности</w:t>
            </w:r>
          </w:p>
          <w:p w14:paraId="6995BC7C" w14:textId="77777777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6427E" w14:textId="7BC9EA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E29F1AA" w14:textId="31372B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      </w:r>
          </w:p>
        </w:tc>
        <w:tc>
          <w:tcPr>
            <w:tcW w:w="3969" w:type="dxa"/>
            <w:vMerge/>
          </w:tcPr>
          <w:p w14:paraId="67A1AFEA" w14:textId="541ED6F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0E6A389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87B19A4" w14:textId="77777777" w:rsidTr="00B83FAC">
        <w:tc>
          <w:tcPr>
            <w:tcW w:w="3964" w:type="dxa"/>
          </w:tcPr>
          <w:p w14:paraId="23D21CEC" w14:textId="0636B4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креативное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 решении жизненных проблем</w:t>
            </w:r>
          </w:p>
        </w:tc>
        <w:tc>
          <w:tcPr>
            <w:tcW w:w="4253" w:type="dxa"/>
          </w:tcPr>
          <w:p w14:paraId="3A51C0E1" w14:textId="5528BA0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творческое мышление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решении ситуационных задач</w:t>
            </w:r>
          </w:p>
        </w:tc>
        <w:tc>
          <w:tcPr>
            <w:tcW w:w="3969" w:type="dxa"/>
            <w:vMerge/>
          </w:tcPr>
          <w:p w14:paraId="4EAC4CB8" w14:textId="6A28CD1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30817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0C2BAE1" w14:textId="77777777" w:rsidTr="00F47482">
        <w:tc>
          <w:tcPr>
            <w:tcW w:w="14560" w:type="dxa"/>
            <w:gridSpan w:val="4"/>
          </w:tcPr>
          <w:p w14:paraId="65607704" w14:textId="712FE638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базовые исследовательские действия:</w:t>
            </w:r>
          </w:p>
        </w:tc>
      </w:tr>
      <w:tr w:rsidR="001665CB" w14:paraId="1D0636B4" w14:textId="77777777" w:rsidTr="00B83FAC">
        <w:tc>
          <w:tcPr>
            <w:tcW w:w="3964" w:type="dxa"/>
          </w:tcPr>
          <w:p w14:paraId="13FEFC38" w14:textId="061751E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учебно-исследовательской и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ти, навыками разрешения проблем</w:t>
            </w:r>
          </w:p>
        </w:tc>
        <w:tc>
          <w:tcPr>
            <w:tcW w:w="4253" w:type="dxa"/>
          </w:tcPr>
          <w:p w14:paraId="23464AFA" w14:textId="7F3134D4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видами деятельности по приобретению нового знания, его преобразованию и применению для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различных учебных задач, в том числе при разработке и защите проектных работ</w:t>
            </w:r>
          </w:p>
        </w:tc>
        <w:tc>
          <w:tcPr>
            <w:tcW w:w="3969" w:type="dxa"/>
            <w:vMerge w:val="restart"/>
          </w:tcPr>
          <w:p w14:paraId="0FB7DA6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― осуществлять анализ объектов с выделением существенных и несущественных признаков; </w:t>
            </w:r>
          </w:p>
          <w:p w14:paraId="1B41F89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― осуществлять синтез как составление целого из частей;</w:t>
            </w:r>
          </w:p>
          <w:p w14:paraId="4CEA463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293AC6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09EE798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1CB8B6D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аналогии; </w:t>
            </w:r>
          </w:p>
          <w:p w14:paraId="381EB44E" w14:textId="72A39DED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32308638" w14:textId="60D61386" w:rsidR="001665CB" w:rsidRDefault="001665CB" w:rsidP="000B7A45">
            <w:pPr>
              <w:jc w:val="both"/>
            </w:pPr>
            <w:r>
              <w:lastRenderedPageBreak/>
              <w:t>;</w:t>
            </w:r>
          </w:p>
          <w:p w14:paraId="0CF7E483" w14:textId="63E3288E" w:rsidR="001665CB" w:rsidRDefault="001665CB" w:rsidP="001665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A5865D8" w14:textId="77777777" w:rsidTr="00B83FAC">
        <w:tc>
          <w:tcPr>
            <w:tcW w:w="3964" w:type="dxa"/>
          </w:tcPr>
          <w:p w14:paraId="38CB9460" w14:textId="4CBEA9DA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различных методов познания</w:t>
            </w:r>
          </w:p>
        </w:tc>
        <w:tc>
          <w:tcPr>
            <w:tcW w:w="4253" w:type="dxa"/>
          </w:tcPr>
          <w:p w14:paraId="3E2E30F3" w14:textId="24C46D8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 учебных задач результаты</w:t>
            </w:r>
          </w:p>
        </w:tc>
        <w:tc>
          <w:tcPr>
            <w:tcW w:w="3969" w:type="dxa"/>
            <w:vMerge/>
          </w:tcPr>
          <w:p w14:paraId="7507EF8E" w14:textId="5AB71F0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C7E0A2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05EC4E" w14:textId="77777777" w:rsidTr="00B83FAC">
        <w:tc>
          <w:tcPr>
            <w:tcW w:w="3964" w:type="dxa"/>
          </w:tcPr>
          <w:p w14:paraId="4C47C39E" w14:textId="56BC1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учебных и социальных проектов</w:t>
            </w:r>
          </w:p>
        </w:tc>
        <w:tc>
          <w:tcPr>
            <w:tcW w:w="4253" w:type="dxa"/>
          </w:tcPr>
          <w:p w14:paraId="08862BC8" w14:textId="7022B3E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969" w:type="dxa"/>
            <w:vMerge/>
          </w:tcPr>
          <w:p w14:paraId="78286E6B" w14:textId="0D18B93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220FF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CCA9C4E" w14:textId="77777777" w:rsidTr="00B83FAC">
        <w:tc>
          <w:tcPr>
            <w:tcW w:w="3964" w:type="dxa"/>
          </w:tcPr>
          <w:p w14:paraId="09472656" w14:textId="44C01283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научного типа мышления, владение научной терминологией,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ключевыми понятиями и методами</w:t>
            </w:r>
          </w:p>
        </w:tc>
        <w:tc>
          <w:tcPr>
            <w:tcW w:w="4253" w:type="dxa"/>
          </w:tcPr>
          <w:p w14:paraId="215F7DFA" w14:textId="340DC0A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научной терминологией, ключевыми понятиями и методами в области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жизнедеятельности</w:t>
            </w:r>
          </w:p>
        </w:tc>
        <w:tc>
          <w:tcPr>
            <w:tcW w:w="3969" w:type="dxa"/>
            <w:vMerge/>
          </w:tcPr>
          <w:p w14:paraId="099654FD" w14:textId="1E4A3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74713A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9ED9DA6" w14:textId="77777777" w:rsidTr="00B83FAC">
        <w:tc>
          <w:tcPr>
            <w:tcW w:w="3964" w:type="dxa"/>
          </w:tcPr>
          <w:p w14:paraId="73DB289C" w14:textId="004C673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4253" w:type="dxa"/>
          </w:tcPr>
          <w:p w14:paraId="670E826A" w14:textId="514C2F0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приобретенные знания и навыки, оценивать возможность их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в реальных ситуациях</w:t>
            </w:r>
          </w:p>
        </w:tc>
        <w:tc>
          <w:tcPr>
            <w:tcW w:w="3969" w:type="dxa"/>
            <w:vMerge/>
          </w:tcPr>
          <w:p w14:paraId="39B1E56E" w14:textId="6770A24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8BB711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27481ED" w14:textId="77777777" w:rsidTr="00B83FAC">
        <w:tc>
          <w:tcPr>
            <w:tcW w:w="3964" w:type="dxa"/>
          </w:tcPr>
          <w:p w14:paraId="3BC5C88A" w14:textId="1EE8FB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параметры и критерии решения</w:t>
            </w:r>
          </w:p>
        </w:tc>
        <w:tc>
          <w:tcPr>
            <w:tcW w:w="4253" w:type="dxa"/>
          </w:tcPr>
          <w:p w14:paraId="59B624A3" w14:textId="0900509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      </w:r>
          </w:p>
        </w:tc>
        <w:tc>
          <w:tcPr>
            <w:tcW w:w="3969" w:type="dxa"/>
            <w:vMerge/>
          </w:tcPr>
          <w:p w14:paraId="2DAB2ACE" w14:textId="32AE09A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A95DE0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BCB533" w14:textId="77777777" w:rsidTr="00B83FAC">
        <w:tc>
          <w:tcPr>
            <w:tcW w:w="3964" w:type="dxa"/>
          </w:tcPr>
          <w:p w14:paraId="4AA91579" w14:textId="79AD412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полученные в ходе решения задачи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результаты, критически оценивать их достоверность, прогнозиро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изменение в новых условиях</w:t>
            </w:r>
          </w:p>
        </w:tc>
        <w:tc>
          <w:tcPr>
            <w:tcW w:w="4253" w:type="dxa"/>
          </w:tcPr>
          <w:p w14:paraId="464C67A7" w14:textId="713A68B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критически оценивать полученные в ходе решения учебных задач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результаты, обосновывать предложения по их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корректировке в новых условиях</w:t>
            </w:r>
          </w:p>
        </w:tc>
        <w:tc>
          <w:tcPr>
            <w:tcW w:w="3969" w:type="dxa"/>
            <w:vMerge/>
          </w:tcPr>
          <w:p w14:paraId="53A99B86" w14:textId="3BA865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CC048F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30691D1" w14:textId="77777777" w:rsidTr="00B83FAC">
        <w:tc>
          <w:tcPr>
            <w:tcW w:w="3964" w:type="dxa"/>
          </w:tcPr>
          <w:p w14:paraId="4D805492" w14:textId="4D4A1A7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оценивать приобретенный опыт</w:t>
            </w:r>
          </w:p>
        </w:tc>
        <w:tc>
          <w:tcPr>
            <w:tcW w:w="4253" w:type="dxa"/>
          </w:tcPr>
          <w:p w14:paraId="09DFCF44" w14:textId="70E1B28D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навыки в повседневную жизнь</w:t>
            </w:r>
          </w:p>
        </w:tc>
        <w:tc>
          <w:tcPr>
            <w:tcW w:w="3969" w:type="dxa"/>
            <w:vMerge/>
          </w:tcPr>
          <w:p w14:paraId="4F394638" w14:textId="7C31498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347C2B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0578B5C" w14:textId="77777777" w:rsidTr="00B83FAC">
        <w:tc>
          <w:tcPr>
            <w:tcW w:w="3964" w:type="dxa"/>
          </w:tcPr>
          <w:p w14:paraId="3E14F1DE" w14:textId="02BC81F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план решения проблемы с учетом анализа имеющихся материа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и нематериальных ресурсов</w:t>
            </w:r>
          </w:p>
        </w:tc>
        <w:tc>
          <w:tcPr>
            <w:tcW w:w="4253" w:type="dxa"/>
          </w:tcPr>
          <w:p w14:paraId="44871FDE" w14:textId="71D99FEE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969" w:type="dxa"/>
            <w:vMerge/>
          </w:tcPr>
          <w:p w14:paraId="448F9D8D" w14:textId="6A1F0EC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49C04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235A1E4" w14:textId="77777777" w:rsidTr="00B83FAC">
        <w:tc>
          <w:tcPr>
            <w:tcW w:w="3964" w:type="dxa"/>
          </w:tcPr>
          <w:p w14:paraId="3989F754" w14:textId="3192C21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целенаправленный поиск переноса средств и способов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йствия в профессиональную среду</w:t>
            </w:r>
          </w:p>
        </w:tc>
        <w:tc>
          <w:tcPr>
            <w:tcW w:w="4253" w:type="dxa"/>
          </w:tcPr>
          <w:p w14:paraId="046B88CB" w14:textId="671A14DF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знания и навыки в повседневную жизнь.</w:t>
            </w:r>
          </w:p>
        </w:tc>
        <w:tc>
          <w:tcPr>
            <w:tcW w:w="3969" w:type="dxa"/>
            <w:vMerge/>
          </w:tcPr>
          <w:p w14:paraId="7CE2201D" w14:textId="0EDE623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09F6F5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9F3CB00" w14:textId="77777777" w:rsidTr="00B83FAC">
        <w:tc>
          <w:tcPr>
            <w:tcW w:w="3964" w:type="dxa"/>
          </w:tcPr>
          <w:p w14:paraId="3E9098F8" w14:textId="65C4EA6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переносить знания в познавательную 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ескую области жизнедеятельности</w:t>
            </w:r>
          </w:p>
        </w:tc>
        <w:tc>
          <w:tcPr>
            <w:tcW w:w="4253" w:type="dxa"/>
          </w:tcPr>
          <w:p w14:paraId="33B0ED12" w14:textId="7488927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знания и навыки в повседневную жизнь.</w:t>
            </w:r>
          </w:p>
        </w:tc>
        <w:tc>
          <w:tcPr>
            <w:tcW w:w="3969" w:type="dxa"/>
            <w:vMerge/>
          </w:tcPr>
          <w:p w14:paraId="4C494692" w14:textId="2C6B83E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32253F2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18AA320" w14:textId="77777777" w:rsidTr="00B83FAC">
        <w:tc>
          <w:tcPr>
            <w:tcW w:w="3964" w:type="dxa"/>
          </w:tcPr>
          <w:p w14:paraId="7C5C8863" w14:textId="6B0B661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интегрировать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из разных предметных областей</w:t>
            </w:r>
          </w:p>
        </w:tc>
        <w:tc>
          <w:tcPr>
            <w:tcW w:w="4253" w:type="dxa"/>
          </w:tcPr>
          <w:p w14:paraId="44C89ECB" w14:textId="41ACA78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969" w:type="dxa"/>
            <w:vMerge/>
          </w:tcPr>
          <w:p w14:paraId="04E92DFD" w14:textId="25839A7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0095E54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790AA3E" w14:textId="77777777" w:rsidTr="00B83FAC">
        <w:tc>
          <w:tcPr>
            <w:tcW w:w="3964" w:type="dxa"/>
          </w:tcPr>
          <w:p w14:paraId="0EA0C88A" w14:textId="12294508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новые идеи, предлагать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оригинальные подходы и решения</w:t>
            </w:r>
          </w:p>
        </w:tc>
        <w:tc>
          <w:tcPr>
            <w:tcW w:w="4253" w:type="dxa"/>
          </w:tcPr>
          <w:p w14:paraId="646080E4" w14:textId="00F7D46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 и выдвигать новые идеи</w:t>
            </w:r>
          </w:p>
        </w:tc>
        <w:tc>
          <w:tcPr>
            <w:tcW w:w="3969" w:type="dxa"/>
            <w:vMerge/>
          </w:tcPr>
          <w:p w14:paraId="493A00CE" w14:textId="5F809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13DB68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DA2F204" w14:textId="77777777" w:rsidTr="00B83FAC">
        <w:tc>
          <w:tcPr>
            <w:tcW w:w="3964" w:type="dxa"/>
          </w:tcPr>
          <w:p w14:paraId="13DFEBC3" w14:textId="385031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проблемы и задачи,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ускающие альтернативные решения</w:t>
            </w:r>
          </w:p>
        </w:tc>
        <w:tc>
          <w:tcPr>
            <w:tcW w:w="4253" w:type="dxa"/>
          </w:tcPr>
          <w:p w14:paraId="044B2378" w14:textId="5BD0868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проблемные вопросы, отражающие несоответствие между реальным (заданным) и наиболее благоприятным состоянием объекта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(явления) в повседневной жизни</w:t>
            </w:r>
          </w:p>
        </w:tc>
        <w:tc>
          <w:tcPr>
            <w:tcW w:w="3969" w:type="dxa"/>
            <w:vMerge/>
          </w:tcPr>
          <w:p w14:paraId="10644626" w14:textId="653D860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1E3DD0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353283D" w14:textId="77777777" w:rsidTr="00F47482">
        <w:tc>
          <w:tcPr>
            <w:tcW w:w="14560" w:type="dxa"/>
            <w:gridSpan w:val="4"/>
          </w:tcPr>
          <w:p w14:paraId="70032299" w14:textId="5607AE8B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</w:tc>
      </w:tr>
      <w:tr w:rsidR="001665CB" w14:paraId="6EEA3ADA" w14:textId="77777777" w:rsidTr="00B83FAC">
        <w:tc>
          <w:tcPr>
            <w:tcW w:w="3964" w:type="dxa"/>
          </w:tcPr>
          <w:p w14:paraId="683B9249" w14:textId="792412D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РИ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чных видов и форм представления</w:t>
            </w:r>
          </w:p>
        </w:tc>
        <w:tc>
          <w:tcPr>
            <w:tcW w:w="4253" w:type="dxa"/>
          </w:tcPr>
          <w:p w14:paraId="73280FB4" w14:textId="5F7CBCF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      </w:r>
          </w:p>
        </w:tc>
        <w:tc>
          <w:tcPr>
            <w:tcW w:w="3969" w:type="dxa"/>
            <w:vMerge w:val="restart"/>
          </w:tcPr>
          <w:p w14:paraId="229E7EB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поиск необходимой информации для выполнения учебных заданий; </w:t>
            </w:r>
          </w:p>
          <w:p w14:paraId="356EF71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использовать модели и схемы для решения учебных задач;</w:t>
            </w:r>
          </w:p>
          <w:p w14:paraId="7D09D5F7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выделять существенную информацию из текстов разных видов; </w:t>
            </w:r>
          </w:p>
          <w:p w14:paraId="7D624FC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работать с таблицами, схемами различной тематики и разнообразными статистическими материалами;</w:t>
            </w:r>
          </w:p>
          <w:p w14:paraId="5067EA76" w14:textId="3F9C5B0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расширенный поиск информации с использованием ресурсов библиотеки, Интернет-ресурсов в решении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2374" w:type="dxa"/>
            <w:vMerge w:val="restart"/>
          </w:tcPr>
          <w:p w14:paraId="3D9A98F1" w14:textId="6C5D7A4D" w:rsidR="001665CB" w:rsidRDefault="001665CB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</w:p>
        </w:tc>
      </w:tr>
      <w:tr w:rsidR="001665CB" w14:paraId="497D5CAF" w14:textId="77777777" w:rsidTr="00B83FAC">
        <w:tc>
          <w:tcPr>
            <w:tcW w:w="3964" w:type="dxa"/>
          </w:tcPr>
          <w:p w14:paraId="2AE0AD37" w14:textId="38C0491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тексты в различных форматах с учетом назначения информации и целевой аудитории, выбирая оптимальную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представления и визуализации</w:t>
            </w:r>
          </w:p>
        </w:tc>
        <w:tc>
          <w:tcPr>
            <w:tcW w:w="4253" w:type="dxa"/>
          </w:tcPr>
          <w:p w14:paraId="11D046E3" w14:textId="49F03C7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      </w:r>
          </w:p>
        </w:tc>
        <w:tc>
          <w:tcPr>
            <w:tcW w:w="3969" w:type="dxa"/>
            <w:vMerge/>
          </w:tcPr>
          <w:p w14:paraId="0861DFBD" w14:textId="62EF4FA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DD1177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AD0989" w14:textId="77777777" w:rsidTr="00B83FAC">
        <w:tc>
          <w:tcPr>
            <w:tcW w:w="3964" w:type="dxa"/>
          </w:tcPr>
          <w:p w14:paraId="69599178" w14:textId="4CF43243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достоверность, легитимность информации, ее соответствие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и морально-этическим нормам</w:t>
            </w:r>
          </w:p>
        </w:tc>
        <w:tc>
          <w:tcPr>
            <w:tcW w:w="4253" w:type="dxa"/>
          </w:tcPr>
          <w:p w14:paraId="682E9631" w14:textId="700593E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969" w:type="dxa"/>
            <w:vMerge/>
          </w:tcPr>
          <w:p w14:paraId="2C2E9803" w14:textId="7E3C3E4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28A88C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55E0170" w14:textId="77777777" w:rsidTr="00B83FAC">
        <w:tc>
          <w:tcPr>
            <w:tcW w:w="3964" w:type="dxa"/>
          </w:tcPr>
          <w:p w14:paraId="7453BA29" w14:textId="5DE9E977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 информационной безопасности</w:t>
            </w:r>
          </w:p>
        </w:tc>
        <w:tc>
          <w:tcPr>
            <w:tcW w:w="4253" w:type="dxa"/>
          </w:tcPr>
          <w:p w14:paraId="0C85F315" w14:textId="20E97C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      </w:r>
          </w:p>
        </w:tc>
        <w:tc>
          <w:tcPr>
            <w:tcW w:w="3969" w:type="dxa"/>
            <w:vMerge/>
          </w:tcPr>
          <w:p w14:paraId="4B19BE97" w14:textId="5E44B2A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35B17E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DEF5EE" w14:textId="77777777" w:rsidTr="00B83FAC">
        <w:tc>
          <w:tcPr>
            <w:tcW w:w="3964" w:type="dxa"/>
          </w:tcPr>
          <w:p w14:paraId="326A1542" w14:textId="47C5093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распознавания и защиты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мационной безопасности личности</w:t>
            </w:r>
          </w:p>
        </w:tc>
        <w:tc>
          <w:tcPr>
            <w:tcW w:w="4253" w:type="dxa"/>
          </w:tcPr>
          <w:p w14:paraId="4ED551EA" w14:textId="61802F44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навыками по предотвращению рисков, профилактике угроз и защите от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опасностей цифровой среды;</w:t>
            </w:r>
          </w:p>
        </w:tc>
        <w:tc>
          <w:tcPr>
            <w:tcW w:w="3969" w:type="dxa"/>
            <w:vMerge/>
          </w:tcPr>
          <w:p w14:paraId="2ABE4A49" w14:textId="09CB144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134AD08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7D37056" w14:textId="77777777" w:rsidTr="00F47482">
        <w:tc>
          <w:tcPr>
            <w:tcW w:w="14560" w:type="dxa"/>
            <w:gridSpan w:val="4"/>
          </w:tcPr>
          <w:p w14:paraId="42D59C21" w14:textId="67E68BF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8.2. Овладение универсальными коммуникативными действиями:</w:t>
            </w:r>
          </w:p>
        </w:tc>
      </w:tr>
      <w:tr w:rsidR="00930D5C" w14:paraId="0A6A4B61" w14:textId="77777777" w:rsidTr="00F47482">
        <w:tc>
          <w:tcPr>
            <w:tcW w:w="14560" w:type="dxa"/>
            <w:gridSpan w:val="4"/>
          </w:tcPr>
          <w:p w14:paraId="6DE1CC5F" w14:textId="26B7EDE6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общение:</w:t>
            </w:r>
          </w:p>
        </w:tc>
      </w:tr>
      <w:tr w:rsidR="001665CB" w14:paraId="6CAEED9F" w14:textId="77777777" w:rsidTr="00B83FAC">
        <w:tc>
          <w:tcPr>
            <w:tcW w:w="3964" w:type="dxa"/>
          </w:tcPr>
          <w:p w14:paraId="2ADA8D40" w14:textId="48BC2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ммуникации во всех сферах жизни</w:t>
            </w:r>
          </w:p>
        </w:tc>
        <w:tc>
          <w:tcPr>
            <w:tcW w:w="4253" w:type="dxa"/>
          </w:tcPr>
          <w:p w14:paraId="63556AC5" w14:textId="2B1781F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 ходе образовательной деятельности безопасную коммуникацию, переносить принципы ее организации в повседневную жизнь;</w:t>
            </w:r>
          </w:p>
        </w:tc>
        <w:tc>
          <w:tcPr>
            <w:tcW w:w="3969" w:type="dxa"/>
            <w:vMerge w:val="restart"/>
          </w:tcPr>
          <w:p w14:paraId="5F99DB3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желание вступать в контакт с окружающими; </w:t>
            </w:r>
          </w:p>
          <w:p w14:paraId="2C7C98F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знание норм и правил, которым необходимо следовать при общении с окружающими;</w:t>
            </w:r>
          </w:p>
          <w:p w14:paraId="4305F5F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умение организовать общение, включающее умение слушать собеседника, умение эмоционально сопереживать, умение решать конфликтные ситуации, умение работать в группе; </w:t>
            </w:r>
          </w:p>
          <w:p w14:paraId="56BA706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владеть языковыми средствами ― ясно и точно излагать свою точку зрения, формулировать термины и понятия в области безопасности жизнедеятельности; </w:t>
            </w:r>
          </w:p>
          <w:p w14:paraId="49761D0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умение определять назначение и функции различных социальных институтов;</w:t>
            </w:r>
          </w:p>
          <w:p w14:paraId="1D698EE4" w14:textId="65F7827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759B94F8" w14:textId="25ED3E45" w:rsidR="001665CB" w:rsidRPr="00B849CF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5CB" w14:paraId="05BCE6B9" w14:textId="77777777" w:rsidTr="00B83FAC">
        <w:tc>
          <w:tcPr>
            <w:tcW w:w="3964" w:type="dxa"/>
          </w:tcPr>
          <w:p w14:paraId="0DDECC99" w14:textId="1B254A9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невербальные средства общения, понимать значение социальных знаков, распознавать предпосылки конфликтны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ситуаций и смягчать конфликты</w:t>
            </w:r>
          </w:p>
        </w:tc>
        <w:tc>
          <w:tcPr>
            <w:tcW w:w="4253" w:type="dxa"/>
          </w:tcPr>
          <w:p w14:paraId="681DD6BE" w14:textId="39CBF973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      </w:r>
          </w:p>
        </w:tc>
        <w:tc>
          <w:tcPr>
            <w:tcW w:w="3969" w:type="dxa"/>
            <w:vMerge/>
          </w:tcPr>
          <w:p w14:paraId="375BC959" w14:textId="5EEDE95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74824E9" w14:textId="352B267B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37AC80B" w14:textId="77777777" w:rsidTr="00B83FAC">
        <w:tc>
          <w:tcPr>
            <w:tcW w:w="3964" w:type="dxa"/>
          </w:tcPr>
          <w:p w14:paraId="3AEC0626" w14:textId="231C1F7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различными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общения и взаимодействия</w:t>
            </w:r>
          </w:p>
        </w:tc>
        <w:tc>
          <w:tcPr>
            <w:tcW w:w="4253" w:type="dxa"/>
          </w:tcPr>
          <w:p w14:paraId="0F3D1821" w14:textId="61FDE00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приемами безопасного межличностного и группового общения;</w:t>
            </w:r>
          </w:p>
        </w:tc>
        <w:tc>
          <w:tcPr>
            <w:tcW w:w="3969" w:type="dxa"/>
            <w:vMerge/>
          </w:tcPr>
          <w:p w14:paraId="0BB4A976" w14:textId="25F5AAA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CD5DC8D" w14:textId="3F29D499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8617FF" w14:textId="77777777" w:rsidTr="00B83FAC">
        <w:tc>
          <w:tcPr>
            <w:tcW w:w="3964" w:type="dxa"/>
          </w:tcPr>
          <w:p w14:paraId="38591807" w14:textId="6D143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вести диалог, умет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смягчать конфликтные ситуации</w:t>
            </w:r>
          </w:p>
        </w:tc>
        <w:tc>
          <w:tcPr>
            <w:tcW w:w="4253" w:type="dxa"/>
          </w:tcPr>
          <w:p w14:paraId="0825B65F" w14:textId="3D859DD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аргументированно, безопасно действовать по избеганию конфликтных ситуаций;</w:t>
            </w:r>
          </w:p>
        </w:tc>
        <w:tc>
          <w:tcPr>
            <w:tcW w:w="3969" w:type="dxa"/>
            <w:vMerge/>
          </w:tcPr>
          <w:p w14:paraId="4CFB89B4" w14:textId="35D359B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8DE8AF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FA2D50E" w14:textId="77777777" w:rsidTr="00B83FAC">
        <w:tc>
          <w:tcPr>
            <w:tcW w:w="3964" w:type="dxa"/>
          </w:tcPr>
          <w:p w14:paraId="7F536B8C" w14:textId="401C9C5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и логично излагать свою точку зрения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</w:t>
            </w:r>
          </w:p>
        </w:tc>
        <w:tc>
          <w:tcPr>
            <w:tcW w:w="4253" w:type="dxa"/>
          </w:tcPr>
          <w:p w14:paraId="7C805CC8" w14:textId="638B354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 и ясно излагать свою точку зрения с использованием языковых средств.</w:t>
            </w:r>
          </w:p>
        </w:tc>
        <w:tc>
          <w:tcPr>
            <w:tcW w:w="3969" w:type="dxa"/>
            <w:vMerge/>
          </w:tcPr>
          <w:p w14:paraId="3E51D8DD" w14:textId="29D21BC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4F96BA0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468943E" w14:textId="77777777" w:rsidTr="00F47482">
        <w:tc>
          <w:tcPr>
            <w:tcW w:w="14560" w:type="dxa"/>
            <w:gridSpan w:val="4"/>
          </w:tcPr>
          <w:p w14:paraId="72633EAE" w14:textId="670A0032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совместная деятельность:</w:t>
            </w:r>
          </w:p>
        </w:tc>
      </w:tr>
      <w:tr w:rsidR="001665CB" w14:paraId="3EF1C82F" w14:textId="77777777" w:rsidTr="00B83FAC">
        <w:tc>
          <w:tcPr>
            <w:tcW w:w="3964" w:type="dxa"/>
          </w:tcPr>
          <w:p w14:paraId="1B0BF241" w14:textId="387D57E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использовать преимущества командной и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идуальной работы</w:t>
            </w:r>
          </w:p>
        </w:tc>
        <w:tc>
          <w:tcPr>
            <w:tcW w:w="4253" w:type="dxa"/>
          </w:tcPr>
          <w:p w14:paraId="0DD534E8" w14:textId="5F7C6B1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 в конкретной учебной ситуации;</w:t>
            </w:r>
          </w:p>
        </w:tc>
        <w:tc>
          <w:tcPr>
            <w:tcW w:w="3969" w:type="dxa"/>
            <w:vMerge w:val="restart"/>
          </w:tcPr>
          <w:p w14:paraId="5E26C0A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 ―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задавать вопросы с целью получения нужной информации; ― организовывать взаимопроверку выполненной работы</w:t>
            </w:r>
          </w:p>
          <w:p w14:paraId="0FBA57EF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C304E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97863" w14:textId="0666214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высказывать свое мнение при обсуждении задания; ― владеть основными видами публичных выступлений; презентации результатов познавательной и практической деятельности.</w:t>
            </w:r>
          </w:p>
        </w:tc>
        <w:tc>
          <w:tcPr>
            <w:tcW w:w="2374" w:type="dxa"/>
            <w:vMerge w:val="restart"/>
          </w:tcPr>
          <w:p w14:paraId="676C4075" w14:textId="1717DE97" w:rsidR="001665CB" w:rsidRDefault="001665CB" w:rsidP="00FE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63419E3" w14:textId="77777777" w:rsidTr="00B83FAC">
        <w:tc>
          <w:tcPr>
            <w:tcW w:w="3964" w:type="dxa"/>
          </w:tcPr>
          <w:p w14:paraId="5C997A54" w14:textId="48D50B77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тематику и методы совместных действий с учетом общих интересов и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 каждого члена коллектива</w:t>
            </w:r>
          </w:p>
        </w:tc>
        <w:tc>
          <w:tcPr>
            <w:tcW w:w="4253" w:type="dxa"/>
          </w:tcPr>
          <w:p w14:paraId="17E19E63" w14:textId="3BB44ED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ставить цели и организовывать совместную деятельность с учетом общих интересов, мнений и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каждого участника команды</w:t>
            </w:r>
          </w:p>
        </w:tc>
        <w:tc>
          <w:tcPr>
            <w:tcW w:w="3969" w:type="dxa"/>
            <w:vMerge/>
          </w:tcPr>
          <w:p w14:paraId="06F6DEC2" w14:textId="475B629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7CC5D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D56DAD" w14:textId="77777777" w:rsidTr="00B83FAC">
        <w:tc>
          <w:tcPr>
            <w:tcW w:w="3964" w:type="dxa"/>
          </w:tcPr>
          <w:p w14:paraId="17D1DC3B" w14:textId="310994E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СД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результаты совместной работы</w:t>
            </w:r>
          </w:p>
        </w:tc>
        <w:tc>
          <w:tcPr>
            <w:tcW w:w="4253" w:type="dxa"/>
          </w:tcPr>
          <w:p w14:paraId="3E1D1546" w14:textId="7F761059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правила учебного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взаимодействия,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(составлять план, распределять роли, обсуждать процесс и результат совместной работы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договариваться о результатах)</w:t>
            </w:r>
          </w:p>
        </w:tc>
        <w:tc>
          <w:tcPr>
            <w:tcW w:w="3969" w:type="dxa"/>
            <w:vMerge/>
          </w:tcPr>
          <w:p w14:paraId="68FA70D7" w14:textId="4585EE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AC7C4C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80988D" w14:textId="77777777" w:rsidTr="00B83FAC">
        <w:tc>
          <w:tcPr>
            <w:tcW w:w="3964" w:type="dxa"/>
          </w:tcPr>
          <w:p w14:paraId="6E67E83A" w14:textId="0EF68A4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своего вклада и каждого участника команды в общий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 по разработанным критериям</w:t>
            </w:r>
          </w:p>
        </w:tc>
        <w:tc>
          <w:tcPr>
            <w:tcW w:w="4253" w:type="dxa"/>
          </w:tcPr>
          <w:p w14:paraId="536A6E60" w14:textId="6FDBCF5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свой вклад и вклад каждого участника команды в общий результат по со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 разработанным критериям</w:t>
            </w:r>
          </w:p>
        </w:tc>
        <w:tc>
          <w:tcPr>
            <w:tcW w:w="3969" w:type="dxa"/>
            <w:vMerge/>
          </w:tcPr>
          <w:p w14:paraId="2344F288" w14:textId="7CC602E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7190FD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496B4D3" w14:textId="77777777" w:rsidTr="00B83FAC">
        <w:tc>
          <w:tcPr>
            <w:tcW w:w="3964" w:type="dxa"/>
          </w:tcPr>
          <w:p w14:paraId="6B69019B" w14:textId="16B00AD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новые проекты, оценивать идеи с позиции новизны, 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ьности, практической значимости</w:t>
            </w:r>
          </w:p>
        </w:tc>
        <w:tc>
          <w:tcPr>
            <w:tcW w:w="4253" w:type="dxa"/>
          </w:tcPr>
          <w:p w14:paraId="213479BE" w14:textId="3D8A3CD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 новые идеи, оценивать их с позиции но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визны и практической значимости</w:t>
            </w:r>
          </w:p>
        </w:tc>
        <w:tc>
          <w:tcPr>
            <w:tcW w:w="3969" w:type="dxa"/>
            <w:vMerge/>
          </w:tcPr>
          <w:p w14:paraId="366F93D7" w14:textId="35192886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18774BF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50C94" w14:textId="77777777" w:rsidTr="00B83FAC">
        <w:tc>
          <w:tcPr>
            <w:tcW w:w="3964" w:type="dxa"/>
          </w:tcPr>
          <w:p w14:paraId="54A40327" w14:textId="5E41B4B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СД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выполнять работу в условиях реального, виртуального и комбинированного взаимодей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  <w:tc>
          <w:tcPr>
            <w:tcW w:w="4253" w:type="dxa"/>
          </w:tcPr>
          <w:p w14:paraId="2F949599" w14:textId="56FCDB1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  <w:tc>
          <w:tcPr>
            <w:tcW w:w="3969" w:type="dxa"/>
            <w:vMerge/>
          </w:tcPr>
          <w:p w14:paraId="3319DCCA" w14:textId="752F386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0238014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E8A6EA7" w14:textId="77777777" w:rsidTr="00B83FAC">
        <w:tc>
          <w:tcPr>
            <w:tcW w:w="3964" w:type="dxa"/>
          </w:tcPr>
          <w:p w14:paraId="26106E2C" w14:textId="585BA2D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позитивное стратегическое поведение в различных ситуациях, проявлять творчество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воображение, быть инициативным</w:t>
            </w:r>
          </w:p>
        </w:tc>
        <w:tc>
          <w:tcPr>
            <w:tcW w:w="4253" w:type="dxa"/>
          </w:tcPr>
          <w:p w14:paraId="7FFCC125" w14:textId="34D7D2B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ситуациях; проявлять творчество и разумную инициативу</w:t>
            </w:r>
          </w:p>
        </w:tc>
        <w:tc>
          <w:tcPr>
            <w:tcW w:w="3969" w:type="dxa"/>
            <w:vMerge/>
          </w:tcPr>
          <w:p w14:paraId="5F5F67BF" w14:textId="723BECE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A1BFB74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A09DBB3" w14:textId="77777777" w:rsidTr="00F47482">
        <w:tc>
          <w:tcPr>
            <w:tcW w:w="14560" w:type="dxa"/>
            <w:gridSpan w:val="4"/>
          </w:tcPr>
          <w:p w14:paraId="14F1C471" w14:textId="572A6BA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8.3. Овладение универсальными регулятивными действиями:</w:t>
            </w:r>
          </w:p>
        </w:tc>
      </w:tr>
      <w:tr w:rsidR="00930D5C" w14:paraId="5D66D072" w14:textId="77777777" w:rsidTr="00F47482">
        <w:tc>
          <w:tcPr>
            <w:tcW w:w="14560" w:type="dxa"/>
            <w:gridSpan w:val="4"/>
          </w:tcPr>
          <w:p w14:paraId="10CE823B" w14:textId="37FE599A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самоорганизация:</w:t>
            </w:r>
          </w:p>
        </w:tc>
      </w:tr>
      <w:tr w:rsidR="001665CB" w14:paraId="20D65EBF" w14:textId="77777777" w:rsidTr="00B83FAC">
        <w:tc>
          <w:tcPr>
            <w:tcW w:w="3964" w:type="dxa"/>
          </w:tcPr>
          <w:p w14:paraId="4C579C66" w14:textId="7D43C82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осуществлять познавательную деятельность, выявлять проблемы,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4253" w:type="dxa"/>
          </w:tcPr>
          <w:p w14:paraId="66AD76D5" w14:textId="6ADB54B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жизненных ситуациях</w:t>
            </w:r>
          </w:p>
        </w:tc>
        <w:tc>
          <w:tcPr>
            <w:tcW w:w="3969" w:type="dxa"/>
            <w:vMerge w:val="restart"/>
          </w:tcPr>
          <w:p w14:paraId="17D7BF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отслеживать цель учебной деятельности и внеучебной (проектная деятельность);</w:t>
            </w:r>
          </w:p>
          <w:p w14:paraId="4AD46E75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― планировать, контролировать и выполнять действие по заданному образцу, правилу, с использованием норм </w:t>
            </w:r>
          </w:p>
          <w:p w14:paraId="529E500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выбирать средства для организации своего поведения; </w:t>
            </w:r>
          </w:p>
          <w:p w14:paraId="5817DFFA" w14:textId="3A0B8300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 w:val="restart"/>
          </w:tcPr>
          <w:p w14:paraId="26F85B61" w14:textId="510CAE2D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5B46FD3" w14:textId="77777777" w:rsidTr="00B83FAC">
        <w:tc>
          <w:tcPr>
            <w:tcW w:w="3964" w:type="dxa"/>
          </w:tcPr>
          <w:p w14:paraId="5AFD9C4D" w14:textId="63D65BA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составлять план решения проблемы с учетом имеющихся ресурсов, 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возможностей и предпочтений</w:t>
            </w:r>
          </w:p>
        </w:tc>
        <w:tc>
          <w:tcPr>
            <w:tcW w:w="4253" w:type="dxa"/>
          </w:tcPr>
          <w:p w14:paraId="59BAF7EF" w14:textId="08C38FB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выбирать оптимальный способ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проблемы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составлять план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решения в конкретных условиях </w:t>
            </w:r>
          </w:p>
        </w:tc>
        <w:tc>
          <w:tcPr>
            <w:tcW w:w="3969" w:type="dxa"/>
            <w:vMerge/>
          </w:tcPr>
          <w:p w14:paraId="4E622AC9" w14:textId="27B4AF6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71041A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7DCB2B" w14:textId="77777777" w:rsidTr="00B83FAC">
        <w:tc>
          <w:tcPr>
            <w:tcW w:w="3964" w:type="dxa"/>
          </w:tcPr>
          <w:p w14:paraId="6632D3A8" w14:textId="4314F2F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  <w:tc>
          <w:tcPr>
            <w:tcW w:w="4253" w:type="dxa"/>
          </w:tcPr>
          <w:p w14:paraId="7CF73CBE" w14:textId="16EE0A4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выявлять проблемные вопросы</w:t>
            </w:r>
          </w:p>
        </w:tc>
        <w:tc>
          <w:tcPr>
            <w:tcW w:w="3969" w:type="dxa"/>
            <w:vMerge/>
          </w:tcPr>
          <w:p w14:paraId="46EEC459" w14:textId="74C6780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0EF6EE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B93615C" w14:textId="77777777" w:rsidTr="00B83FAC">
        <w:tc>
          <w:tcPr>
            <w:tcW w:w="3964" w:type="dxa"/>
          </w:tcPr>
          <w:p w14:paraId="50E7D5C9" w14:textId="42F0F76E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рамки учебного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основе личных предпочтений</w:t>
            </w:r>
          </w:p>
        </w:tc>
        <w:tc>
          <w:tcPr>
            <w:tcW w:w="4253" w:type="dxa"/>
          </w:tcPr>
          <w:p w14:paraId="08A3A98C" w14:textId="17AF4513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на основе личных предпочтений</w:t>
            </w:r>
          </w:p>
        </w:tc>
        <w:tc>
          <w:tcPr>
            <w:tcW w:w="3969" w:type="dxa"/>
            <w:vMerge/>
          </w:tcPr>
          <w:p w14:paraId="69015D74" w14:textId="33E238A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746B186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FB493" w14:textId="77777777" w:rsidTr="00B83FAC">
        <w:tc>
          <w:tcPr>
            <w:tcW w:w="3964" w:type="dxa"/>
          </w:tcPr>
          <w:p w14:paraId="1C73E66D" w14:textId="0D7740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делать осознанный выбор, аргументировать его, брать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тственность за решение</w:t>
            </w:r>
          </w:p>
        </w:tc>
        <w:tc>
          <w:tcPr>
            <w:tcW w:w="4253" w:type="dxa"/>
          </w:tcPr>
          <w:p w14:paraId="2AADAD8F" w14:textId="06C7DF4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осознанный выбор в новой ситуации, аргументировать его; брать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свое решение</w:t>
            </w:r>
          </w:p>
        </w:tc>
        <w:tc>
          <w:tcPr>
            <w:tcW w:w="3969" w:type="dxa"/>
            <w:vMerge/>
          </w:tcPr>
          <w:p w14:paraId="255B9401" w14:textId="09AC1BA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549C1E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9B2AF0B" w14:textId="77777777" w:rsidTr="00B83FAC">
        <w:tc>
          <w:tcPr>
            <w:tcW w:w="3964" w:type="dxa"/>
          </w:tcPr>
          <w:p w14:paraId="3EDF2B17" w14:textId="7BD6F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СО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приобретенный опыт</w:t>
            </w:r>
          </w:p>
        </w:tc>
        <w:tc>
          <w:tcPr>
            <w:tcW w:w="4253" w:type="dxa"/>
          </w:tcPr>
          <w:p w14:paraId="5B9D92C9" w14:textId="0DE36E2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приобретенный опыт</w:t>
            </w:r>
          </w:p>
        </w:tc>
        <w:tc>
          <w:tcPr>
            <w:tcW w:w="3969" w:type="dxa"/>
            <w:vMerge/>
          </w:tcPr>
          <w:p w14:paraId="1284FA55" w14:textId="63E82342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28454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DCD131B" w14:textId="77777777" w:rsidTr="00B83FAC">
        <w:tc>
          <w:tcPr>
            <w:tcW w:w="3964" w:type="dxa"/>
          </w:tcPr>
          <w:p w14:paraId="56F22C89" w14:textId="3B4EC63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овательный и культурный уровень</w:t>
            </w:r>
          </w:p>
        </w:tc>
        <w:tc>
          <w:tcPr>
            <w:tcW w:w="4253" w:type="dxa"/>
          </w:tcPr>
          <w:p w14:paraId="0EA8063D" w14:textId="613178A6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за счет привлечения научно-практических знаний других предметных областей; повышать образовательный и культурный уровень.</w:t>
            </w:r>
          </w:p>
        </w:tc>
        <w:tc>
          <w:tcPr>
            <w:tcW w:w="3969" w:type="dxa"/>
            <w:vMerge/>
          </w:tcPr>
          <w:p w14:paraId="23A36135" w14:textId="471513D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DD4F5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8C5F3E4" w14:textId="77777777" w:rsidTr="00F47482">
        <w:tc>
          <w:tcPr>
            <w:tcW w:w="14560" w:type="dxa"/>
            <w:gridSpan w:val="4"/>
          </w:tcPr>
          <w:p w14:paraId="238CB9F0" w14:textId="2EFBED0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самоконтроль:</w:t>
            </w:r>
          </w:p>
        </w:tc>
      </w:tr>
      <w:tr w:rsidR="007F2681" w14:paraId="7EC0741D" w14:textId="77777777" w:rsidTr="00B83FAC">
        <w:tc>
          <w:tcPr>
            <w:tcW w:w="3964" w:type="dxa"/>
          </w:tcPr>
          <w:p w14:paraId="0D2A6B84" w14:textId="5D6528D7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ситуациям, вносить коррективы в деятельность,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результатов целям</w:t>
            </w:r>
          </w:p>
        </w:tc>
        <w:tc>
          <w:tcPr>
            <w:tcW w:w="4253" w:type="dxa"/>
          </w:tcPr>
          <w:p w14:paraId="1A1E7E71" w14:textId="520EC2BF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соответствие результатов цел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3969" w:type="dxa"/>
            <w:vMerge w:val="restart"/>
          </w:tcPr>
          <w:p w14:paraId="4131B9DF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BB4894A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2F6B59D5" w14:textId="4803973A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― планировать шаги по устранению пробелов.</w:t>
            </w:r>
          </w:p>
        </w:tc>
        <w:tc>
          <w:tcPr>
            <w:tcW w:w="2374" w:type="dxa"/>
            <w:vMerge w:val="restart"/>
          </w:tcPr>
          <w:p w14:paraId="446200AB" w14:textId="772AD4C6" w:rsidR="007F2681" w:rsidRDefault="007F2681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1483BC0" w14:textId="77777777" w:rsidTr="00B83FAC">
        <w:tc>
          <w:tcPr>
            <w:tcW w:w="3964" w:type="dxa"/>
          </w:tcPr>
          <w:p w14:paraId="38336E21" w14:textId="0552B2DE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познавательной рефлексии как осознания совершаемых действий и мыслительных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 их результатов и оснований</w:t>
            </w:r>
          </w:p>
        </w:tc>
        <w:tc>
          <w:tcPr>
            <w:tcW w:w="4253" w:type="dxa"/>
          </w:tcPr>
          <w:p w14:paraId="6371A2FF" w14:textId="72FFFC72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зможности контроля всего вокруг</w:t>
            </w:r>
          </w:p>
        </w:tc>
        <w:tc>
          <w:tcPr>
            <w:tcW w:w="3969" w:type="dxa"/>
            <w:vMerge/>
          </w:tcPr>
          <w:p w14:paraId="2814A98D" w14:textId="1EE572CB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3BB95D9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03703E7" w14:textId="77777777" w:rsidTr="00B83FAC">
        <w:tc>
          <w:tcPr>
            <w:tcW w:w="3964" w:type="dxa"/>
          </w:tcPr>
          <w:p w14:paraId="5B29230B" w14:textId="5623405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приемы рефлексии для оценки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итуации, выбора верного решения</w:t>
            </w:r>
          </w:p>
        </w:tc>
        <w:tc>
          <w:tcPr>
            <w:tcW w:w="4253" w:type="dxa"/>
          </w:tcPr>
          <w:p w14:paraId="696DAA03" w14:textId="40132835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анализа и оценки образовательной ситуац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ии, выбора оптимального решения</w:t>
            </w:r>
          </w:p>
        </w:tc>
        <w:tc>
          <w:tcPr>
            <w:tcW w:w="3969" w:type="dxa"/>
            <w:vMerge/>
          </w:tcPr>
          <w:p w14:paraId="54324538" w14:textId="1986F4E5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2796689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0660CE" w14:textId="77777777" w:rsidTr="00B83FAC">
        <w:tc>
          <w:tcPr>
            <w:tcW w:w="3964" w:type="dxa"/>
          </w:tcPr>
          <w:p w14:paraId="699DA4B5" w14:textId="0720F26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риски и своевременно принимать решения по их снижению</w:t>
            </w:r>
          </w:p>
        </w:tc>
        <w:tc>
          <w:tcPr>
            <w:tcW w:w="4253" w:type="dxa"/>
          </w:tcPr>
          <w:p w14:paraId="01FCAC2C" w14:textId="07E77D20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образовательные ситуации; предвидеть трудности, которые могут возникнуть при их разрешении; вносить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 в свою деятельность</w:t>
            </w:r>
          </w:p>
        </w:tc>
        <w:tc>
          <w:tcPr>
            <w:tcW w:w="3969" w:type="dxa"/>
            <w:vMerge/>
          </w:tcPr>
          <w:p w14:paraId="5FC4B441" w14:textId="2F203777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8440F29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EDBABEF" w14:textId="77777777" w:rsidTr="00F47482">
        <w:tc>
          <w:tcPr>
            <w:tcW w:w="14560" w:type="dxa"/>
            <w:gridSpan w:val="4"/>
          </w:tcPr>
          <w:p w14:paraId="21BD8673" w14:textId="0E6314D5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</w:tc>
      </w:tr>
      <w:tr w:rsidR="00D91CAB" w14:paraId="1A2CB0A7" w14:textId="77777777" w:rsidTr="00B83FAC">
        <w:tc>
          <w:tcPr>
            <w:tcW w:w="3964" w:type="dxa"/>
          </w:tcPr>
          <w:p w14:paraId="51222653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62528A1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A94603B" w14:textId="77777777" w:rsidR="00D91CAB" w:rsidRPr="007F2681" w:rsidRDefault="00D91CA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93CBD08" w14:textId="77777777" w:rsidR="00D91CAB" w:rsidRDefault="00D91CA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E368FDE" w14:textId="77777777" w:rsidTr="00B83FAC">
        <w:tc>
          <w:tcPr>
            <w:tcW w:w="3964" w:type="dxa"/>
          </w:tcPr>
          <w:p w14:paraId="4C5FFEF0" w14:textId="418F7808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самосознания, включающего способность понимать свое эмоциональное состояние, видеть направления развития собственной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сферы, быть уверенным в себе</w:t>
            </w:r>
          </w:p>
        </w:tc>
        <w:tc>
          <w:tcPr>
            <w:tcW w:w="4253" w:type="dxa"/>
          </w:tcPr>
          <w:p w14:paraId="20526C06" w14:textId="61B69307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свое эмоциональное состояние, видеть направления развития собственной эмоциональной сферы, быть уверенным в себе</w:t>
            </w:r>
          </w:p>
        </w:tc>
        <w:tc>
          <w:tcPr>
            <w:tcW w:w="3969" w:type="dxa"/>
            <w:vMerge w:val="restart"/>
          </w:tcPr>
          <w:p w14:paraId="30B12D7C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182ABD53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19C414A2" w14:textId="3AADD35F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2374" w:type="dxa"/>
            <w:vMerge w:val="restart"/>
          </w:tcPr>
          <w:p w14:paraId="12583D5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3E0341" w14:textId="77777777" w:rsidTr="00B83FAC">
        <w:tc>
          <w:tcPr>
            <w:tcW w:w="3964" w:type="dxa"/>
          </w:tcPr>
          <w:p w14:paraId="2ABCD2DC" w14:textId="729F412D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гибкость, быть открытым новому</w:t>
            </w:r>
          </w:p>
        </w:tc>
        <w:tc>
          <w:tcPr>
            <w:tcW w:w="4253" w:type="dxa"/>
          </w:tcPr>
          <w:p w14:paraId="45D17694" w14:textId="5600EEE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</w:t>
            </w:r>
          </w:p>
        </w:tc>
        <w:tc>
          <w:tcPr>
            <w:tcW w:w="3969" w:type="dxa"/>
            <w:vMerge/>
          </w:tcPr>
          <w:p w14:paraId="28F20655" w14:textId="1506ED7C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67E9BE7F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126821D" w14:textId="77777777" w:rsidTr="00B83FAC">
        <w:tc>
          <w:tcPr>
            <w:tcW w:w="3964" w:type="dxa"/>
          </w:tcPr>
          <w:p w14:paraId="1F0F846B" w14:textId="6F30117C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ЭИ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исходя из своих возможностей</w:t>
            </w:r>
          </w:p>
        </w:tc>
        <w:tc>
          <w:tcPr>
            <w:tcW w:w="4253" w:type="dxa"/>
          </w:tcPr>
          <w:p w14:paraId="287E485D" w14:textId="6B0E3AC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стремление к достижению цели и успеху, оптимизм, инициативность, умение действовать, исходя из своих возможностей</w:t>
            </w:r>
          </w:p>
        </w:tc>
        <w:tc>
          <w:tcPr>
            <w:tcW w:w="3969" w:type="dxa"/>
            <w:vMerge/>
          </w:tcPr>
          <w:p w14:paraId="3157D25E" w14:textId="0FBEDF04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112E1D4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B55711" w14:textId="77777777" w:rsidTr="00B83FAC">
        <w:tc>
          <w:tcPr>
            <w:tcW w:w="3964" w:type="dxa"/>
          </w:tcPr>
          <w:p w14:paraId="2D5A7165" w14:textId="0DBCA5CA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к сочувствию и сопереживанию</w:t>
            </w:r>
          </w:p>
        </w:tc>
        <w:tc>
          <w:tcPr>
            <w:tcW w:w="4253" w:type="dxa"/>
          </w:tcPr>
          <w:p w14:paraId="28CE3DC9" w14:textId="35C8B720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3969" w:type="dxa"/>
            <w:vMerge/>
          </w:tcPr>
          <w:p w14:paraId="01BD07E3" w14:textId="0FAADC33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4BE43AEC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36B2CD8" w14:textId="77777777" w:rsidTr="00B83FAC">
        <w:tc>
          <w:tcPr>
            <w:tcW w:w="3964" w:type="dxa"/>
          </w:tcPr>
          <w:p w14:paraId="00D9DDCD" w14:textId="1E50FF11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ЭИ 5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интерес и разрешать конфликты</w:t>
            </w:r>
          </w:p>
        </w:tc>
        <w:tc>
          <w:tcPr>
            <w:tcW w:w="4253" w:type="dxa"/>
          </w:tcPr>
          <w:p w14:paraId="28E759BC" w14:textId="178AE68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969" w:type="dxa"/>
            <w:vMerge/>
          </w:tcPr>
          <w:p w14:paraId="411EC4E9" w14:textId="0B2516C6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14:paraId="5474E46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F7BBC54" w14:textId="77777777" w:rsidTr="00F47482">
        <w:tc>
          <w:tcPr>
            <w:tcW w:w="14560" w:type="dxa"/>
            <w:gridSpan w:val="4"/>
          </w:tcPr>
          <w:p w14:paraId="19878811" w14:textId="1851DD5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принятие себя и других людей:</w:t>
            </w:r>
          </w:p>
        </w:tc>
      </w:tr>
      <w:tr w:rsidR="007F2681" w14:paraId="671164CF" w14:textId="77777777" w:rsidTr="00B83FAC">
        <w:tc>
          <w:tcPr>
            <w:tcW w:w="3964" w:type="dxa"/>
          </w:tcPr>
          <w:p w14:paraId="48F4DFA5" w14:textId="0E0490E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ПСиДЛ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свои недостатки и достоинства</w:t>
            </w:r>
          </w:p>
        </w:tc>
        <w:tc>
          <w:tcPr>
            <w:tcW w:w="4253" w:type="dxa"/>
          </w:tcPr>
          <w:p w14:paraId="78032F85" w14:textId="26517C19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достоинства,</w:t>
            </w:r>
          </w:p>
        </w:tc>
        <w:tc>
          <w:tcPr>
            <w:tcW w:w="3969" w:type="dxa"/>
            <w:vMerge w:val="restart"/>
          </w:tcPr>
          <w:p w14:paraId="495A70B1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DA217A2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7534A3F7" w14:textId="3E7179D1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2374" w:type="dxa"/>
            <w:vMerge w:val="restart"/>
          </w:tcPr>
          <w:p w14:paraId="7F833190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D325BE7" w14:textId="77777777" w:rsidTr="00B83FAC">
        <w:tc>
          <w:tcPr>
            <w:tcW w:w="3964" w:type="dxa"/>
          </w:tcPr>
          <w:p w14:paraId="21555103" w14:textId="6CD99317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2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нализе результатов деятельности</w:t>
            </w:r>
          </w:p>
        </w:tc>
        <w:tc>
          <w:tcPr>
            <w:tcW w:w="4253" w:type="dxa"/>
          </w:tcPr>
          <w:p w14:paraId="7E5EDFE8" w14:textId="1B99B7D6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мотивы и аргументы других при анализе и оценке образовательной ситуации; </w:t>
            </w:r>
          </w:p>
        </w:tc>
        <w:tc>
          <w:tcPr>
            <w:tcW w:w="3969" w:type="dxa"/>
            <w:vMerge/>
          </w:tcPr>
          <w:p w14:paraId="6111A493" w14:textId="2D42FFDF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14:paraId="7CE375FD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482BA478" w14:textId="77777777" w:rsidTr="00B83FAC">
        <w:tc>
          <w:tcPr>
            <w:tcW w:w="3964" w:type="dxa"/>
          </w:tcPr>
          <w:p w14:paraId="4FFC8376" w14:textId="24384DB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3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право других людей на ошибки</w:t>
            </w:r>
          </w:p>
        </w:tc>
        <w:tc>
          <w:tcPr>
            <w:tcW w:w="4253" w:type="dxa"/>
          </w:tcPr>
          <w:p w14:paraId="3402B0A1" w14:textId="31D5CAC7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признава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право на ошибку свою и чужую</w:t>
            </w:r>
          </w:p>
        </w:tc>
        <w:tc>
          <w:tcPr>
            <w:tcW w:w="3969" w:type="dxa"/>
            <w:vMerge/>
          </w:tcPr>
          <w:p w14:paraId="254C17D7" w14:textId="18C0B594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14:paraId="733B6201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638B60B4" w14:textId="77777777" w:rsidTr="00B83FAC">
        <w:tc>
          <w:tcPr>
            <w:tcW w:w="3964" w:type="dxa"/>
          </w:tcPr>
          <w:p w14:paraId="4D515CD8" w14:textId="7EA96FE8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с позиции другого человека</w:t>
            </w:r>
          </w:p>
        </w:tc>
        <w:tc>
          <w:tcPr>
            <w:tcW w:w="4253" w:type="dxa"/>
          </w:tcPr>
          <w:p w14:paraId="14BF2090" w14:textId="5E8109A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969" w:type="dxa"/>
            <w:vMerge/>
          </w:tcPr>
          <w:p w14:paraId="4563AEB9" w14:textId="663EDD5D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14:paraId="1C32CA6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2F011D" w14:textId="376A07B9" w:rsidR="00D91CAB" w:rsidRPr="00147208" w:rsidRDefault="00D91CAB" w:rsidP="00147208">
      <w:pPr>
        <w:tabs>
          <w:tab w:val="center" w:pos="7285"/>
        </w:tabs>
        <w:rPr>
          <w:rFonts w:ascii="Times New Roman" w:hAnsi="Times New Roman" w:cs="Times New Roman"/>
          <w:sz w:val="28"/>
          <w:szCs w:val="28"/>
        </w:rPr>
        <w:sectPr w:rsidR="00D91CAB" w:rsidRPr="00147208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CE23CF6" w14:textId="044A185C" w:rsidR="000E6896" w:rsidRPr="00B72637" w:rsidRDefault="000E6896" w:rsidP="006F084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Предметные: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1"/>
        <w:gridCol w:w="3402"/>
        <w:gridCol w:w="5067"/>
      </w:tblGrid>
      <w:tr w:rsidR="002115DE" w14:paraId="1B759BC0" w14:textId="77777777" w:rsidTr="001B5C61">
        <w:tc>
          <w:tcPr>
            <w:tcW w:w="6091" w:type="dxa"/>
          </w:tcPr>
          <w:p w14:paraId="77FBCC68" w14:textId="531BD11C" w:rsidR="002115DE" w:rsidRPr="002115DE" w:rsidRDefault="002115DE" w:rsidP="000E689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3402" w:type="dxa"/>
          </w:tcPr>
          <w:p w14:paraId="11DD9BF5" w14:textId="6D31F2B7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5067" w:type="dxa"/>
          </w:tcPr>
          <w:p w14:paraId="7DB4C850" w14:textId="6F925D0B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A45143" w14:paraId="4193BF5A" w14:textId="77777777" w:rsidTr="00F94976">
        <w:tc>
          <w:tcPr>
            <w:tcW w:w="14560" w:type="dxa"/>
            <w:gridSpan w:val="3"/>
          </w:tcPr>
          <w:p w14:paraId="0CC6CC2E" w14:textId="4A145149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Базовый уровень</w:t>
            </w:r>
          </w:p>
        </w:tc>
      </w:tr>
      <w:tr w:rsidR="002115DE" w14:paraId="110713F2" w14:textId="77777777" w:rsidTr="001B5C61">
        <w:tc>
          <w:tcPr>
            <w:tcW w:w="6091" w:type="dxa"/>
          </w:tcPr>
          <w:p w14:paraId="50B06CAD" w14:textId="77777777" w:rsidR="009908BB" w:rsidRDefault="00B72637" w:rsidP="009908BB">
            <w:pPr>
              <w:pStyle w:val="aa"/>
              <w:numPr>
                <w:ilvl w:val="0"/>
                <w:numId w:val="18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ценности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для личности, общества, государства; </w:t>
            </w:r>
          </w:p>
          <w:p w14:paraId="5C20B3D7" w14:textId="12E4056A" w:rsidR="002115DE" w:rsidRPr="009908BB" w:rsidRDefault="00B72637" w:rsidP="009908BB">
            <w:pPr>
              <w:pStyle w:val="aa"/>
              <w:numPr>
                <w:ilvl w:val="0"/>
                <w:numId w:val="18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правил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>и способов их применения в собственном поведении</w:t>
            </w:r>
          </w:p>
        </w:tc>
        <w:tc>
          <w:tcPr>
            <w:tcW w:w="3402" w:type="dxa"/>
          </w:tcPr>
          <w:p w14:paraId="6DA01845" w14:textId="5B0BCBD0" w:rsidR="002115DE" w:rsidRDefault="001665CB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31CFEEC0" w14:textId="01861273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2115DE" w14:paraId="755A2DDB" w14:textId="77777777" w:rsidTr="001B5C61">
        <w:tc>
          <w:tcPr>
            <w:tcW w:w="6091" w:type="dxa"/>
          </w:tcPr>
          <w:p w14:paraId="3E5829A2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</w:t>
            </w:r>
          </w:p>
          <w:p w14:paraId="4A19C48B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владение основными способами предупреждения опасных и экстремальных ситуаций;</w:t>
            </w:r>
          </w:p>
          <w:p w14:paraId="5794D65F" w14:textId="3E792F56" w:rsidR="002115DE" w:rsidRP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</w:t>
            </w:r>
          </w:p>
        </w:tc>
        <w:tc>
          <w:tcPr>
            <w:tcW w:w="3402" w:type="dxa"/>
          </w:tcPr>
          <w:p w14:paraId="03F0E1D8" w14:textId="238E7D30" w:rsidR="002115DE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4B14BB17" w14:textId="00945496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4807A45" w14:textId="77777777" w:rsidTr="001B5C61">
        <w:tc>
          <w:tcPr>
            <w:tcW w:w="6091" w:type="dxa"/>
          </w:tcPr>
          <w:p w14:paraId="350C1240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 важности соблюдения правил дорожного движения всеми участниками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движения, правил безопасности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 транспорте; </w:t>
            </w:r>
          </w:p>
          <w:p w14:paraId="44235A2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правил безопасного поведения на транспорте, умение применять их на практике;</w:t>
            </w:r>
          </w:p>
          <w:p w14:paraId="295B0A95" w14:textId="649FDFE5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 порядке дей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ствий в опасных, экстремальных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и чрезвычайных ситуациях на транспорте</w:t>
            </w:r>
          </w:p>
        </w:tc>
        <w:tc>
          <w:tcPr>
            <w:tcW w:w="3402" w:type="dxa"/>
          </w:tcPr>
          <w:p w14:paraId="24B1C27C" w14:textId="71D85D44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527EC60B" w14:textId="511D2478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41CC231E" w14:textId="77777777" w:rsidTr="001B5C61">
        <w:tc>
          <w:tcPr>
            <w:tcW w:w="6091" w:type="dxa"/>
          </w:tcPr>
          <w:p w14:paraId="377C1B79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способах безопасного поведения в природной среде, умение применять их на практике;</w:t>
            </w:r>
          </w:p>
          <w:p w14:paraId="64BE1DE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при чрезвычайных ситуациях природного характера; </w:t>
            </w:r>
          </w:p>
          <w:p w14:paraId="5629B591" w14:textId="2F36CF5E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об экологической безопасности, ценности бережного отношения к природе, разумного природопользования</w:t>
            </w:r>
          </w:p>
        </w:tc>
        <w:tc>
          <w:tcPr>
            <w:tcW w:w="3402" w:type="dxa"/>
          </w:tcPr>
          <w:p w14:paraId="19276A59" w14:textId="147EF0D8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182796AD" w14:textId="3A83E197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«Безопасность в природной среде и экологическая безопасность».</w:t>
            </w:r>
          </w:p>
        </w:tc>
      </w:tr>
      <w:tr w:rsidR="00A45143" w14:paraId="6F950AE2" w14:textId="77777777" w:rsidTr="001B5C61">
        <w:tc>
          <w:tcPr>
            <w:tcW w:w="6091" w:type="dxa"/>
          </w:tcPr>
          <w:p w14:paraId="6FC917FE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владение основами медицинских знаний: владение приёмами оказания первой помощи при неотложных состояниях; </w:t>
            </w:r>
          </w:p>
          <w:p w14:paraId="758AF1D2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мер профилактики инфекционных и неинфекционных заболеваний, сохранения психического здоровья; </w:t>
            </w:r>
          </w:p>
          <w:p w14:paraId="41FE9A61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4ADBE123" w14:textId="7BFBFD0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необходимых действиях при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чрезвычайных ситуациях биолого-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3402" w:type="dxa"/>
          </w:tcPr>
          <w:p w14:paraId="1519343E" w14:textId="75E8B65E" w:rsidR="00B0421C" w:rsidRPr="007D450A" w:rsidRDefault="00B0421C" w:rsidP="00B0421C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ИВЛ. Отработка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а 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 оказанию помощи. Например, женщине на остановке стало плохо, она резко повалилась на бок и захрипела, признаков жизни не подает. Диагностируйте состояние и отработайте алгоритм помощи с одногруппниками.</w:t>
            </w:r>
          </w:p>
          <w:p w14:paraId="4666471B" w14:textId="7BA92A4F" w:rsidR="00B0421C" w:rsidRDefault="00B0421C" w:rsidP="00B0421C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измерения пульсометрии, понижение и повышение артериального давления. Самодиагностика давления с измерением пульса.</w:t>
            </w:r>
          </w:p>
          <w:p w14:paraId="3B4BAC71" w14:textId="77777777" w:rsidR="00A45143" w:rsidRDefault="00B0421C" w:rsidP="000E68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Отработка навыков наложения повязок.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="00845EA6" w:rsidRPr="00845EA6">
              <w:rPr>
                <w:rFonts w:ascii="Times New Roman" w:hAnsi="Times New Roman" w:cs="Times New Roman"/>
                <w:bCs/>
                <w:sz w:val="24"/>
                <w:szCs w:val="24"/>
              </w:rPr>
              <w:t>тработка навыков пользования СИЗ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58CDC2" w14:textId="7D138840" w:rsidR="00B0421C" w:rsidRPr="00B0421C" w:rsidRDefault="00B0421C" w:rsidP="000E6896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B0421C">
              <w:rPr>
                <w:rFonts w:ascii="Times New Roman" w:eastAsiaTheme="minorEastAsia" w:hAnsi="Times New Roman"/>
                <w:bCs/>
                <w:sz w:val="24"/>
                <w:szCs w:val="24"/>
              </w:rPr>
              <w:t>Первая помощь при укусах насекомых в условиях проведения массовых уличных мероприятий для детей и подростков.</w:t>
            </w:r>
          </w:p>
        </w:tc>
        <w:tc>
          <w:tcPr>
            <w:tcW w:w="5067" w:type="dxa"/>
          </w:tcPr>
          <w:p w14:paraId="19DA87B6" w14:textId="2A6C93D0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</w:p>
        </w:tc>
      </w:tr>
      <w:tr w:rsidR="00A45143" w14:paraId="05417DC9" w14:textId="77777777" w:rsidTr="001B5C61">
        <w:tc>
          <w:tcPr>
            <w:tcW w:w="6091" w:type="dxa"/>
          </w:tcPr>
          <w:p w14:paraId="6BE1BFA3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знания основ безопасного, конструктивного общения; </w:t>
            </w:r>
          </w:p>
          <w:p w14:paraId="025B6894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опасные явления в социальном взаимодействии, в том числе криминального характера; </w:t>
            </w:r>
          </w:p>
          <w:p w14:paraId="0F759B11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предупреждать опасные явления и противодействовать им; </w:t>
            </w:r>
          </w:p>
          <w:p w14:paraId="5D0CEEC9" w14:textId="07C79A4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нетерпимости к проявлениям насилия в социальном взаимодействии</w:t>
            </w:r>
          </w:p>
        </w:tc>
        <w:tc>
          <w:tcPr>
            <w:tcW w:w="3402" w:type="dxa"/>
          </w:tcPr>
          <w:p w14:paraId="5431717B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07DB5B12" w14:textId="469F32EB" w:rsidR="00A45143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ECA44E9" w14:textId="77777777" w:rsidTr="001B5C61">
        <w:tc>
          <w:tcPr>
            <w:tcW w:w="6091" w:type="dxa"/>
          </w:tcPr>
          <w:p w14:paraId="6882EC23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знания о способах безопасного поведения в цифровой среде, умение применять их на практике; </w:t>
            </w:r>
          </w:p>
          <w:p w14:paraId="61A4A406" w14:textId="6BA8191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умение распознав</w:t>
            </w:r>
            <w:r w:rsid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ать опасности в цифровой среде </w:t>
            </w: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(в том числе криминального характера, опасности вовлечения в деструктивную деятельность) и противодействовать им</w:t>
            </w:r>
          </w:p>
        </w:tc>
        <w:tc>
          <w:tcPr>
            <w:tcW w:w="3402" w:type="dxa"/>
          </w:tcPr>
          <w:p w14:paraId="043558BE" w14:textId="27581493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iCs/>
                <w:sz w:val="24"/>
                <w:szCs w:val="24"/>
              </w:rPr>
              <w:t>Изучение безопасности в сети интернет. Финансовая безопасность населения.</w:t>
            </w:r>
          </w:p>
        </w:tc>
        <w:tc>
          <w:tcPr>
            <w:tcW w:w="5067" w:type="dxa"/>
          </w:tcPr>
          <w:p w14:paraId="0D9A2D58" w14:textId="6313F86D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5AD63336" w14:textId="77777777" w:rsidTr="001B5C61">
        <w:tc>
          <w:tcPr>
            <w:tcW w:w="6091" w:type="dxa"/>
          </w:tcPr>
          <w:p w14:paraId="03BB548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пожарной безопасности, умение применять их на практике для предупреждения пожаров; </w:t>
            </w:r>
          </w:p>
          <w:p w14:paraId="6988B18F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знать порядок действий при угрозе пожара и пожаре в быту, общественных местах, на транспорте, в природной среде; </w:t>
            </w:r>
          </w:p>
          <w:p w14:paraId="59BA2A50" w14:textId="44A7843B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знать права и обязанности граждан в области пожарной безопасности</w:t>
            </w:r>
          </w:p>
        </w:tc>
        <w:tc>
          <w:tcPr>
            <w:tcW w:w="3402" w:type="dxa"/>
          </w:tcPr>
          <w:p w14:paraId="55F6178D" w14:textId="64EA3AC0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5067" w:type="dxa"/>
          </w:tcPr>
          <w:p w14:paraId="5CF269EB" w14:textId="628D46FB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02C42496" w14:textId="77777777" w:rsidTr="001B5C61">
        <w:tc>
          <w:tcPr>
            <w:tcW w:w="6091" w:type="dxa"/>
          </w:tcPr>
          <w:p w14:paraId="34E68757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об опасности и негативном влиянии на жизнь личности, общества, государства экстремизма, терроризма; </w:t>
            </w:r>
          </w:p>
          <w:p w14:paraId="3B5EA591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роли государства в противодействии терроризму; </w:t>
            </w:r>
          </w:p>
          <w:p w14:paraId="2E8CE45D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приёмы вовлечения в экстремистскую и террористическую деятельность и противодействовать им; </w:t>
            </w:r>
          </w:p>
          <w:p w14:paraId="17029ED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порядка действий при объявлении разного уровня террористической опасности; </w:t>
            </w:r>
          </w:p>
          <w:p w14:paraId="157FDA18" w14:textId="6E218545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</w:t>
            </w:r>
          </w:p>
        </w:tc>
        <w:tc>
          <w:tcPr>
            <w:tcW w:w="3402" w:type="dxa"/>
          </w:tcPr>
          <w:p w14:paraId="64DE79C6" w14:textId="2714CB95" w:rsidR="00A45143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>Отработка навыков поведения при стрельбе, при захвате в качестве заложника. Отработка навыков поведения в аудитории, при нештатной ситуации. При нападении в общественном месте (транспорт, торговый центр). Изучение путей и методов эвакуации из помещения. Отработка навыков пользования «Планом эвакуации этажа», уметь читать.</w:t>
            </w:r>
          </w:p>
        </w:tc>
        <w:tc>
          <w:tcPr>
            <w:tcW w:w="5067" w:type="dxa"/>
          </w:tcPr>
          <w:p w14:paraId="45F27D77" w14:textId="04753E56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«Основы противодействия экстремизму и терроризму».</w:t>
            </w:r>
          </w:p>
        </w:tc>
      </w:tr>
      <w:tr w:rsidR="00A45143" w14:paraId="03C0A5F1" w14:textId="77777777" w:rsidTr="001B5C61">
        <w:tc>
          <w:tcPr>
            <w:tcW w:w="6091" w:type="dxa"/>
          </w:tcPr>
          <w:p w14:paraId="4B3F55A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 роли России в современном мире, угрозах военного характера, роли вооружённых сил в обеспечении мира;</w:t>
            </w:r>
          </w:p>
          <w:p w14:paraId="4F48B55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основ обороны государства и воинской службы, прав и обязанностей гражданина в области гражданской обороны; </w:t>
            </w:r>
          </w:p>
          <w:p w14:paraId="646DD535" w14:textId="57C5833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действия при сигналах гражданской обороны</w:t>
            </w:r>
          </w:p>
        </w:tc>
        <w:tc>
          <w:tcPr>
            <w:tcW w:w="3402" w:type="dxa"/>
          </w:tcPr>
          <w:p w14:paraId="64994CD6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68258DE0" w14:textId="137BCBB5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7F2681" w14:paraId="5232E884" w14:textId="77777777" w:rsidTr="001B5C61">
        <w:tc>
          <w:tcPr>
            <w:tcW w:w="6091" w:type="dxa"/>
          </w:tcPr>
          <w:p w14:paraId="7E746332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политики в области защиты населения и территорий от чрезвычайных ситуаций различного характера; </w:t>
            </w:r>
          </w:p>
          <w:p w14:paraId="55FB7407" w14:textId="2F2D787F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</w:t>
            </w:r>
          </w:p>
        </w:tc>
        <w:tc>
          <w:tcPr>
            <w:tcW w:w="3402" w:type="dxa"/>
            <w:vMerge w:val="restart"/>
          </w:tcPr>
          <w:p w14:paraId="2A9F1E77" w14:textId="4D5A63B5" w:rsidR="007F2681" w:rsidRPr="00B0421C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21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Изучение и отработка моделей поведения населения при проведении массовых мероприятий при ЧС.</w:t>
            </w:r>
          </w:p>
        </w:tc>
        <w:tc>
          <w:tcPr>
            <w:tcW w:w="5067" w:type="dxa"/>
          </w:tcPr>
          <w:p w14:paraId="3560809D" w14:textId="62C25880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«Защита населения Российской Федерации от опасных и чрезвычайных ситуаций».</w:t>
            </w:r>
          </w:p>
        </w:tc>
      </w:tr>
      <w:tr w:rsidR="007F2681" w14:paraId="503A00D6" w14:textId="77777777" w:rsidTr="001B5C61">
        <w:tc>
          <w:tcPr>
            <w:tcW w:w="6091" w:type="dxa"/>
          </w:tcPr>
          <w:p w14:paraId="6841C8AE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1F9E15DC" w14:textId="5D217992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 роли государства, общества и личности в обеспечении безопасности</w:t>
            </w:r>
          </w:p>
        </w:tc>
        <w:tc>
          <w:tcPr>
            <w:tcW w:w="3402" w:type="dxa"/>
            <w:vMerge/>
          </w:tcPr>
          <w:p w14:paraId="0EB95099" w14:textId="77777777" w:rsidR="007F2681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7655AF7B" w14:textId="3A295FE5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A45143" w14:paraId="654D4946" w14:textId="77777777" w:rsidTr="001B5C61">
        <w:trPr>
          <w:trHeight w:val="196"/>
        </w:trPr>
        <w:tc>
          <w:tcPr>
            <w:tcW w:w="6091" w:type="dxa"/>
          </w:tcPr>
          <w:p w14:paraId="0604CEC7" w14:textId="51593775" w:rsidR="00A45143" w:rsidRDefault="00A45143" w:rsidP="00A74E1B">
            <w:pPr>
              <w:pStyle w:val="ConsPlusNormal"/>
              <w:spacing w:before="240"/>
            </w:pPr>
            <w:r>
              <w:t>Индивидуальный проект</w:t>
            </w:r>
          </w:p>
        </w:tc>
        <w:tc>
          <w:tcPr>
            <w:tcW w:w="3402" w:type="dxa"/>
          </w:tcPr>
          <w:p w14:paraId="017D4B83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3EC6A24D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45143" w14:paraId="0224F255" w14:textId="77777777" w:rsidTr="001B5C61">
        <w:tc>
          <w:tcPr>
            <w:tcW w:w="6091" w:type="dxa"/>
          </w:tcPr>
          <w:p w14:paraId="4C9856FE" w14:textId="4465D2B7" w:rsidR="00A45143" w:rsidRDefault="00A45143" w:rsidP="00A74E1B">
            <w:pPr>
              <w:pStyle w:val="ConsPlusNormal"/>
              <w:spacing w:before="240"/>
            </w:pPr>
            <w:r>
              <w:t>Проектная деятельность в предмете</w:t>
            </w:r>
          </w:p>
        </w:tc>
        <w:tc>
          <w:tcPr>
            <w:tcW w:w="3402" w:type="dxa"/>
          </w:tcPr>
          <w:p w14:paraId="0B4E2438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4FD038EE" w14:textId="34FCA1D3" w:rsidR="00A45143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>Мини-проект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в цифровой среде»</w:t>
            </w:r>
          </w:p>
        </w:tc>
      </w:tr>
      <w:tr w:rsidR="00A45143" w14:paraId="57D0C9AE" w14:textId="77777777" w:rsidTr="001B5C61">
        <w:tc>
          <w:tcPr>
            <w:tcW w:w="6091" w:type="dxa"/>
          </w:tcPr>
          <w:p w14:paraId="34676D68" w14:textId="636C9A68" w:rsidR="00A45143" w:rsidRDefault="00A45143" w:rsidP="001B5C61">
            <w:pPr>
              <w:pStyle w:val="ConsPlusNormal"/>
              <w:spacing w:before="240"/>
              <w:jc w:val="both"/>
            </w:pPr>
            <w:r>
              <w:t>Привязка получаемой профессии</w:t>
            </w:r>
          </w:p>
        </w:tc>
        <w:tc>
          <w:tcPr>
            <w:tcW w:w="3402" w:type="dxa"/>
          </w:tcPr>
          <w:p w14:paraId="7EDD0279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67" w:type="dxa"/>
          </w:tcPr>
          <w:p w14:paraId="61C5F687" w14:textId="77777777" w:rsidR="00A45143" w:rsidRDefault="006B08B0" w:rsidP="000E6896">
            <w:pPr>
              <w:jc w:val="both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нание порядка действий в экстремальных и чрезвычайных ситуациях.</w:t>
            </w:r>
          </w:p>
          <w:p w14:paraId="7FB4D809" w14:textId="155D336E" w:rsidR="006B08B0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оряд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к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.</w:t>
            </w:r>
          </w:p>
        </w:tc>
      </w:tr>
    </w:tbl>
    <w:p w14:paraId="263EBBF8" w14:textId="433DCCE9" w:rsidR="002115DE" w:rsidRDefault="002115DE">
      <w:pPr>
        <w:rPr>
          <w:rFonts w:ascii="Times New Roman" w:hAnsi="Times New Roman" w:cs="Times New Roman"/>
          <w:sz w:val="28"/>
          <w:szCs w:val="28"/>
        </w:rPr>
        <w:sectPr w:rsidR="002115DE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B979D9A" w14:textId="65952CD8" w:rsidR="001972FE" w:rsidRDefault="00FC22F5" w:rsidP="00FC22F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1" w:name="_Toc85020867"/>
      <w:bookmarkStart w:id="2" w:name="_GoBack"/>
      <w:bookmarkEnd w:id="2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3. </w:t>
      </w:r>
      <w:r w:rsidR="001972FE" w:rsidRPr="00FC22F5">
        <w:rPr>
          <w:rFonts w:ascii="Times New Roman" w:hAnsi="Times New Roman" w:cs="Times New Roman"/>
          <w:b/>
          <w:bCs/>
          <w:color w:val="000000" w:themeColor="text1"/>
        </w:rPr>
        <w:t xml:space="preserve">Тематический план </w:t>
      </w:r>
      <w:r w:rsidR="007D0CE1" w:rsidRPr="007D0CE1">
        <w:rPr>
          <w:rFonts w:ascii="Times New Roman" w:hAnsi="Times New Roman" w:cs="Times New Roman"/>
          <w:b/>
          <w:bCs/>
          <w:color w:val="000000" w:themeColor="text1"/>
        </w:rPr>
        <w:t xml:space="preserve">учебного предмета </w:t>
      </w:r>
      <w:r w:rsidR="003F5788" w:rsidRPr="003F5788">
        <w:rPr>
          <w:rFonts w:ascii="Times New Roman" w:hAnsi="Times New Roman" w:cs="Times New Roman"/>
          <w:b/>
          <w:bCs/>
          <w:color w:val="000000" w:themeColor="text1"/>
        </w:rPr>
        <w:t>Основы безопасности и защиты Родины</w:t>
      </w:r>
      <w:bookmarkEnd w:id="1"/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761A7C" w:rsidRPr="00C74EF7" w14:paraId="4B5E3B42" w14:textId="77777777" w:rsidTr="00761A7C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3510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783F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F0E3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F26D7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Формируемые компетенции</w:t>
            </w:r>
          </w:p>
        </w:tc>
      </w:tr>
      <w:tr w:rsidR="00761A7C" w:rsidRPr="00C74EF7" w14:paraId="6F0C0873" w14:textId="77777777" w:rsidTr="00761A7C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4225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B1B5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F216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22470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</w:tr>
      <w:tr w:rsidR="00761A7C" w:rsidRPr="00C74EF7" w14:paraId="79254A23" w14:textId="77777777" w:rsidTr="00761A7C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AD0F0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Основное содержание</w:t>
            </w:r>
          </w:p>
        </w:tc>
      </w:tr>
      <w:tr w:rsidR="00761A7C" w:rsidRPr="00C74EF7" w14:paraId="260115B9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A2A6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AB8C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6F2C3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03; ОК 06; ОК 07; ОК 08</w:t>
            </w:r>
          </w:p>
        </w:tc>
      </w:tr>
      <w:tr w:rsidR="00761A7C" w:rsidRPr="00C74EF7" w14:paraId="41D29CF4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B33D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1.1.</w:t>
            </w:r>
            <w:r w:rsidRPr="00C74EF7">
              <w:rPr>
                <w:rFonts w:ascii="Cambria" w:hAnsi="Cambria"/>
                <w:sz w:val="24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FE26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E08A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2DAF3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06; ОК 07; ОК 08</w:t>
            </w:r>
          </w:p>
          <w:p w14:paraId="53A81A63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73092B6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22D677E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C1FC5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BAE51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B4CE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619D26" w14:textId="77777777" w:rsidR="00761A7C" w:rsidRPr="00C74EF7" w:rsidRDefault="00761A7C" w:rsidP="00761A7C"/>
        </w:tc>
      </w:tr>
      <w:tr w:rsidR="00761A7C" w:rsidRPr="00C74EF7" w14:paraId="03AC515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1814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1.2.</w:t>
            </w:r>
            <w:r w:rsidRPr="00C74EF7">
              <w:rPr>
                <w:rFonts w:ascii="Cambria" w:hAnsi="Cambria"/>
                <w:sz w:val="24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93D6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BCF5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2EFEB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03; ОК 06</w:t>
            </w:r>
          </w:p>
          <w:p w14:paraId="06EE61C4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022940E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D225204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A1609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190B" w14:textId="77777777" w:rsidR="00761A7C" w:rsidRPr="00C74EF7" w:rsidRDefault="00761A7C" w:rsidP="00761A7C">
            <w:pPr>
              <w:spacing w:line="240" w:lineRule="auto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BE6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5933BB" w14:textId="77777777" w:rsidR="00761A7C" w:rsidRPr="00C74EF7" w:rsidRDefault="00761A7C" w:rsidP="00761A7C"/>
        </w:tc>
      </w:tr>
      <w:tr w:rsidR="00761A7C" w:rsidRPr="00C74EF7" w14:paraId="1EC14107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4F6C" w14:textId="77777777" w:rsidR="00761A7C" w:rsidRPr="00C74EF7" w:rsidRDefault="00761A7C" w:rsidP="00761A7C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0D8B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C6052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</w:t>
            </w:r>
          </w:p>
        </w:tc>
      </w:tr>
      <w:tr w:rsidR="00761A7C" w:rsidRPr="00C74EF7" w14:paraId="351546C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86D6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DE2A" w14:textId="77777777" w:rsidR="00761A7C" w:rsidRPr="00C74EF7" w:rsidRDefault="00761A7C" w:rsidP="00761A7C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9DCE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CD70F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07</w:t>
            </w:r>
          </w:p>
          <w:p w14:paraId="6673EA7B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07F74B6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0EF4BF7B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9F4C7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022A7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«виктимность», «виктимное поведение», «безопасное поведение».</w:t>
            </w:r>
          </w:p>
          <w:p w14:paraId="137E2887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7DE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1D3130" w14:textId="77777777" w:rsidR="00761A7C" w:rsidRPr="00C74EF7" w:rsidRDefault="00761A7C" w:rsidP="00761A7C"/>
        </w:tc>
      </w:tr>
      <w:tr w:rsidR="00761A7C" w:rsidRPr="00C74EF7" w14:paraId="1BA6FA88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784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CDDD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C639D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761A7C" w:rsidRPr="00C74EF7" w14:paraId="40CD4D62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7B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6DC59" w14:textId="77777777" w:rsidR="00761A7C" w:rsidRPr="00C74EF7" w:rsidRDefault="00761A7C" w:rsidP="00761A7C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03B3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9BA01E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2F5A6628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3A0DDC6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13F4A2B9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E8D02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4487C" w14:textId="77777777" w:rsidR="00761A7C" w:rsidRPr="00C74EF7" w:rsidRDefault="00761A7C" w:rsidP="00761A7C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DB72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D93C8C" w14:textId="77777777" w:rsidR="00761A7C" w:rsidRPr="00C74EF7" w:rsidRDefault="00761A7C" w:rsidP="00761A7C"/>
        </w:tc>
      </w:tr>
      <w:tr w:rsidR="00761A7C" w:rsidRPr="00C74EF7" w14:paraId="7F82199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613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50B7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5AC9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8A3CCC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</w:t>
            </w:r>
          </w:p>
          <w:p w14:paraId="4C4B3D31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7D776DE5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  <w:p w14:paraId="69BFD60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761A7C" w:rsidRPr="00C74EF7" w14:paraId="6732467F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D84C9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7BEA76" w14:textId="77777777" w:rsidR="00761A7C" w:rsidRPr="00066216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1CDE89BC" w14:textId="77777777" w:rsidR="00761A7C" w:rsidRPr="00C74EF7" w:rsidRDefault="00761A7C" w:rsidP="00761A7C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</w:t>
            </w:r>
            <w:r w:rsidRPr="00C74EF7">
              <w:rPr>
                <w:rFonts w:ascii="Cambria" w:hAnsi="Cambria"/>
                <w:sz w:val="24"/>
              </w:rPr>
              <w:lastRenderedPageBreak/>
              <w:t>электротравмы. Порядок проведения сердечно-легочной реанимации. 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6B51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6EB569" w14:textId="77777777" w:rsidR="00761A7C" w:rsidRPr="00C74EF7" w:rsidRDefault="00761A7C" w:rsidP="00761A7C"/>
        </w:tc>
      </w:tr>
      <w:tr w:rsidR="00761A7C" w:rsidRPr="00C74EF7" w14:paraId="327638B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76FA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3E4CA" w14:textId="77777777" w:rsidR="00761A7C" w:rsidRPr="00C74EF7" w:rsidRDefault="00761A7C" w:rsidP="0076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CE1E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B3A140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04</w:t>
            </w:r>
          </w:p>
          <w:p w14:paraId="423E0CE2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6181250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1851EE0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712A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1558A" w14:textId="77777777" w:rsidR="00761A7C" w:rsidRPr="00C74EF7" w:rsidRDefault="00761A7C" w:rsidP="0076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Правила безопасного поведения в ситуации коммунальной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B5D9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61FDCA" w14:textId="77777777" w:rsidR="00761A7C" w:rsidRPr="00C74EF7" w:rsidRDefault="00761A7C" w:rsidP="00761A7C"/>
        </w:tc>
      </w:tr>
      <w:tr w:rsidR="00761A7C" w:rsidRPr="00C74EF7" w14:paraId="6855813B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431A5" w14:textId="77777777" w:rsidR="00761A7C" w:rsidRPr="00C74EF7" w:rsidRDefault="00761A7C" w:rsidP="00761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150E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D945B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761A7C" w:rsidRPr="00C74EF7" w14:paraId="3DA2BEF1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BB44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F438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EA66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A289C4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07</w:t>
            </w:r>
          </w:p>
          <w:p w14:paraId="038C27EE" w14:textId="77777777" w:rsidR="00761A7C" w:rsidRPr="00CF41B6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32E49587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  <w:p w14:paraId="06491B2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761A7C" w:rsidRPr="00C74EF7" w14:paraId="373AF42D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40A5B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E00A1" w14:textId="77777777" w:rsidR="00761A7C" w:rsidRPr="00C74EF7" w:rsidRDefault="00761A7C" w:rsidP="00761A7C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AE37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B581A1" w14:textId="77777777" w:rsidR="00761A7C" w:rsidRPr="00C74EF7" w:rsidRDefault="00761A7C" w:rsidP="00761A7C"/>
        </w:tc>
      </w:tr>
      <w:tr w:rsidR="00761A7C" w:rsidRPr="00C74EF7" w14:paraId="180B816F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316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E1B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DAE75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6A8B14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07</w:t>
            </w:r>
          </w:p>
          <w:p w14:paraId="2266708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4EF7EB5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37FBF18E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12E3C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5C0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 Правила безопасного </w:t>
            </w:r>
            <w:r w:rsidRPr="00C74EF7">
              <w:rPr>
                <w:rFonts w:ascii="Cambria" w:hAnsi="Cambria"/>
                <w:sz w:val="24"/>
              </w:rPr>
              <w:lastRenderedPageBreak/>
              <w:t>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8D8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DB453C" w14:textId="77777777" w:rsidR="00761A7C" w:rsidRPr="00C74EF7" w:rsidRDefault="00761A7C" w:rsidP="00761A7C"/>
        </w:tc>
      </w:tr>
      <w:tr w:rsidR="00761A7C" w:rsidRPr="00C74EF7" w14:paraId="723AEDAE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E977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6C4D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AA66EA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</w:t>
            </w:r>
          </w:p>
        </w:tc>
      </w:tr>
      <w:tr w:rsidR="00761A7C" w:rsidRPr="00C74EF7" w14:paraId="1F9E9577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D21C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5829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D17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E1D6C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</w:t>
            </w:r>
          </w:p>
          <w:p w14:paraId="08F9111F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61285A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3C67E78C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8AD61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0301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1B1A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C84E12" w14:textId="77777777" w:rsidR="00761A7C" w:rsidRPr="00C74EF7" w:rsidRDefault="00761A7C" w:rsidP="00761A7C"/>
        </w:tc>
      </w:tr>
      <w:tr w:rsidR="00761A7C" w:rsidRPr="00C74EF7" w14:paraId="72D58100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ACBF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0727D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50DA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8F32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761A7C" w:rsidRPr="00C74EF7" w14:paraId="20F17A7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2C8A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994912" w14:textId="77777777" w:rsidR="00761A7C" w:rsidRPr="00066216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2D95288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4E40BFF3" w14:textId="77777777" w:rsidR="00761A7C" w:rsidRPr="00066216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109F4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BA2927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</w:t>
            </w:r>
          </w:p>
          <w:p w14:paraId="45C97AE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D7D09E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07D8ED86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34299" w14:textId="77777777" w:rsidR="00761A7C" w:rsidRPr="00C74EF7" w:rsidRDefault="00761A7C" w:rsidP="00761A7C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EE9F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7237F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07; ОК 08</w:t>
            </w:r>
          </w:p>
        </w:tc>
      </w:tr>
      <w:tr w:rsidR="00761A7C" w:rsidRPr="00C74EF7" w14:paraId="1BDA5F50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CE06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9CE7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3BA6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A1BF6F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3539AE8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0E993D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A3555E5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74FFA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F13B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</w:t>
            </w:r>
            <w:r w:rsidRPr="00C74EF7">
              <w:rPr>
                <w:rFonts w:ascii="Cambria" w:hAnsi="Cambria"/>
                <w:sz w:val="24"/>
              </w:rPr>
              <w:lastRenderedPageBreak/>
              <w:t>Особенности обеспечения безопасности в водном походе. Особенности обеспечения безопасности в горном походе.</w:t>
            </w:r>
          </w:p>
          <w:p w14:paraId="2D1A1BE2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C7076" w14:textId="77777777" w:rsidR="00761A7C" w:rsidRPr="00C74EF7" w:rsidRDefault="00761A7C" w:rsidP="00761A7C">
            <w:pPr>
              <w:spacing w:after="0"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634405" w14:textId="77777777" w:rsidR="00761A7C" w:rsidRPr="00C74EF7" w:rsidRDefault="00761A7C" w:rsidP="00761A7C"/>
        </w:tc>
      </w:tr>
      <w:tr w:rsidR="00761A7C" w:rsidRPr="00C74EF7" w14:paraId="0002B1B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D297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D0DC1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5762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33D771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07</w:t>
            </w:r>
          </w:p>
          <w:p w14:paraId="61DCF93E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552AEA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024F3784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918FF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09BBF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14:paraId="6D93BD09" w14:textId="77777777" w:rsidR="00761A7C" w:rsidRPr="00C74EF7" w:rsidRDefault="00761A7C" w:rsidP="00761A7C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7E10D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11A763" w14:textId="77777777" w:rsidR="00761A7C" w:rsidRPr="00C74EF7" w:rsidRDefault="00761A7C" w:rsidP="00761A7C"/>
        </w:tc>
      </w:tr>
      <w:tr w:rsidR="00761A7C" w:rsidRPr="00C74EF7" w14:paraId="52EC8C60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17F6C" w14:textId="77777777" w:rsidR="00761A7C" w:rsidRPr="00C74EF7" w:rsidRDefault="00761A7C" w:rsidP="00761A7C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7. Основы медицинских знаний. Оказание первой помо</w:t>
            </w:r>
            <w:r w:rsidRPr="00C74EF7">
              <w:rPr>
                <w:rStyle w:val="12"/>
                <w:rFonts w:ascii="Cambria" w:hAnsi="Cambria"/>
                <w:b/>
                <w:sz w:val="24"/>
              </w:rPr>
              <w:t>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21C1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0D791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04; ОК 06; ОК 08</w:t>
            </w:r>
          </w:p>
        </w:tc>
      </w:tr>
      <w:tr w:rsidR="00761A7C" w:rsidRPr="00C74EF7" w14:paraId="560094B3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2313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6EBD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351C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6217A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6C9F36C2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304B0D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1611D67F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56F24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5A94C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</w:t>
            </w:r>
            <w:r w:rsidRPr="00C74EF7">
              <w:rPr>
                <w:rFonts w:ascii="Cambria" w:hAnsi="Cambria"/>
                <w:sz w:val="24"/>
              </w:rPr>
              <w:lastRenderedPageBreak/>
              <w:t>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C8DC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278B24" w14:textId="77777777" w:rsidR="00761A7C" w:rsidRPr="00C74EF7" w:rsidRDefault="00761A7C" w:rsidP="00761A7C"/>
        </w:tc>
      </w:tr>
      <w:tr w:rsidR="00761A7C" w:rsidRPr="00C74EF7" w14:paraId="6795E0E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87A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D586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D4BB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2DD997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08</w:t>
            </w:r>
          </w:p>
          <w:p w14:paraId="570114E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5F8AB6DB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47F6CAF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2B71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7DDA1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</w:t>
            </w:r>
            <w:r w:rsidRPr="00C74EF7">
              <w:rPr>
                <w:rStyle w:val="12"/>
                <w:rFonts w:ascii="Cambria" w:hAnsi="Cambria"/>
                <w:sz w:val="24"/>
              </w:rPr>
              <w:t>сия, кровотечения и др.). Состояния, при которых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E3A5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B0CEB6" w14:textId="77777777" w:rsidR="00761A7C" w:rsidRPr="00C74EF7" w:rsidRDefault="00761A7C" w:rsidP="00761A7C"/>
        </w:tc>
      </w:tr>
      <w:tr w:rsidR="00761A7C" w:rsidRPr="00C74EF7" w14:paraId="4FB9A588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93E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B1DFF" w14:textId="77777777" w:rsidR="00761A7C" w:rsidRPr="00066216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A9CF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65C8EB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65D99099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668D246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11812A8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03BC2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D143CA" w14:textId="77777777" w:rsidR="00761A7C" w:rsidRPr="00066216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занятие-тренинг</w:t>
            </w:r>
          </w:p>
          <w:p w14:paraId="5C226CB4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Психическое здоровье и психологическое благополучие.</w:t>
            </w:r>
          </w:p>
          <w:p w14:paraId="2FB12ACE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14:paraId="3AC3EC84" w14:textId="77777777" w:rsidR="00761A7C" w:rsidRPr="00066216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5548F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DCEA5F" w14:textId="77777777" w:rsidR="00761A7C" w:rsidRPr="00C74EF7" w:rsidRDefault="00761A7C" w:rsidP="00761A7C"/>
        </w:tc>
      </w:tr>
      <w:tr w:rsidR="00761A7C" w:rsidRPr="00C74EF7" w14:paraId="474F5600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09031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8ADD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32360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07; ОК 08</w:t>
            </w:r>
          </w:p>
        </w:tc>
      </w:tr>
      <w:tr w:rsidR="00761A7C" w:rsidRPr="00C74EF7" w14:paraId="2169280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3255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BCD8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7740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DA0F4C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</w:t>
            </w:r>
          </w:p>
          <w:p w14:paraId="1489B4A6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1E3F636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11B34FB6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21134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CAD540" w14:textId="77777777" w:rsidR="00761A7C" w:rsidRPr="00066216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занятие-тренинг </w:t>
            </w:r>
          </w:p>
          <w:p w14:paraId="7963DE86" w14:textId="77777777" w:rsidR="00761A7C" w:rsidRPr="00066216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«конфликт». Стадии развития конфликта. Конфликты в межличностном общении; конфликты в малой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5CB89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2125C9" w14:textId="77777777" w:rsidR="00761A7C" w:rsidRPr="00C74EF7" w:rsidRDefault="00761A7C" w:rsidP="00761A7C"/>
        </w:tc>
      </w:tr>
      <w:tr w:rsidR="00761A7C" w:rsidRPr="00C74EF7" w14:paraId="00F4024B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5BBBB" w14:textId="77777777" w:rsidR="00761A7C" w:rsidRPr="00C74EF7" w:rsidRDefault="00761A7C" w:rsidP="00761A7C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BAC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CD62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9FA388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1E514F55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305D28D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3A945A7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B058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61E32E" w14:textId="77777777" w:rsidR="00761A7C" w:rsidRPr="00DF1B0F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1A553E6E" w14:textId="77777777" w:rsidR="00761A7C" w:rsidRPr="00DF1B0F" w:rsidRDefault="00761A7C" w:rsidP="00761A7C">
            <w:pPr>
              <w:widowControl w:val="0"/>
              <w:spacing w:after="0" w:line="240" w:lineRule="auto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Определение понятия «общение». особенности общения людей, принципы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Эмпатия и уважение к партнёру (партнёрам) по общению как основа коммуникации. Убеждающая коммуникация. Этапы убеждения. Подчинение и сопротивление влиянию. Манипуляция в общении. Цели, технологии и способы противодействия. Манипулятивное воздействие в группе. Манипулятивные приёмы. Манипуляция и мошенничество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8D48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0E45B1" w14:textId="77777777" w:rsidR="00761A7C" w:rsidRPr="00C74EF7" w:rsidRDefault="00761A7C" w:rsidP="00761A7C"/>
        </w:tc>
      </w:tr>
      <w:tr w:rsidR="00761A7C" w:rsidRPr="00C74EF7" w14:paraId="757CC59A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4AEF" w14:textId="77777777" w:rsidR="00761A7C" w:rsidRPr="00C74EF7" w:rsidRDefault="00761A7C" w:rsidP="00761A7C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8.3. Психологические механизмы </w:t>
            </w:r>
            <w:r w:rsidRPr="00C74EF7">
              <w:rPr>
                <w:rFonts w:ascii="Cambria" w:hAnsi="Cambria"/>
                <w:sz w:val="24"/>
              </w:rPr>
              <w:lastRenderedPageBreak/>
              <w:t>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A146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0A3DD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2B4048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754DF2AE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4A63E60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0B935BFD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59915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BEA973" w14:textId="77777777" w:rsidR="00761A7C" w:rsidRPr="00DF1B0F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58776D0E" w14:textId="77777777" w:rsidR="00761A7C" w:rsidRPr="00DF1B0F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</w:t>
            </w:r>
            <w:r w:rsidRPr="00C74EF7">
              <w:rPr>
                <w:rFonts w:ascii="Cambria" w:hAnsi="Cambria"/>
                <w:sz w:val="24"/>
              </w:rPr>
              <w:lastRenderedPageBreak/>
              <w:t>подражание). Деструктивные и псевдопсихологические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F887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439AB9" w14:textId="77777777" w:rsidR="00761A7C" w:rsidRPr="00C74EF7" w:rsidRDefault="00761A7C" w:rsidP="00761A7C"/>
        </w:tc>
      </w:tr>
      <w:tr w:rsidR="00761A7C" w:rsidRPr="00C74EF7" w14:paraId="69E3B875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CB5E7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B3336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885B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7EBB4A" w14:textId="77777777" w:rsidR="00761A7C" w:rsidRPr="00C74EF7" w:rsidRDefault="00761A7C" w:rsidP="00761A7C"/>
        </w:tc>
      </w:tr>
      <w:tr w:rsidR="00761A7C" w:rsidRPr="00C74EF7" w14:paraId="5CC88E61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51A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10B6D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AFF7F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2; ОК 03; ОК 06</w:t>
            </w:r>
          </w:p>
        </w:tc>
      </w:tr>
      <w:tr w:rsidR="00761A7C" w:rsidRPr="00C74EF7" w14:paraId="2825E1D8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FC4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E06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5AAE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4931B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6204E0E4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034797F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74D2FD0E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5D3B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8E350" w14:textId="77777777" w:rsidR="00761A7C" w:rsidRPr="00DF1B0F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75252BE2" w14:textId="77777777" w:rsidR="00761A7C" w:rsidRPr="00DF1B0F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поведения в цифровой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11634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1B77E2" w14:textId="77777777" w:rsidR="00761A7C" w:rsidRPr="00C74EF7" w:rsidRDefault="00761A7C" w:rsidP="00761A7C"/>
        </w:tc>
      </w:tr>
      <w:tr w:rsidR="00761A7C" w:rsidRPr="00C74EF7" w14:paraId="74230E7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2E7E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7D026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415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9C39B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7E5EE12B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18F1179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349707C4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FBD4E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48C2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 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9F1DA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3FF496" w14:textId="77777777" w:rsidR="00761A7C" w:rsidRPr="00C74EF7" w:rsidRDefault="00761A7C" w:rsidP="00761A7C"/>
        </w:tc>
      </w:tr>
      <w:tr w:rsidR="00761A7C" w:rsidRPr="00C74EF7" w14:paraId="6F11ED89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1CBE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87E17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A0708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0C8D1B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0C8E1E6D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4331F85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4F5C744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943D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8D9831" w14:textId="77777777" w:rsidR="00761A7C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7D1453D5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14:paraId="0FE10FE3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Фальшивые аккаунты, вредные советчики, манипуляторы. Понятие «фейк», цели и виды, распространение фейков. Правила и инструменты для распознавания фейковых текстов и изображений. Понятие прав человека в цифровой среде, их защита. </w:t>
            </w:r>
          </w:p>
          <w:p w14:paraId="482B3488" w14:textId="77777777" w:rsidR="00761A7C" w:rsidRPr="00DF1B0F" w:rsidRDefault="00761A7C" w:rsidP="00761A7C">
            <w:pPr>
              <w:spacing w:after="0"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B20A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71231A" w14:textId="77777777" w:rsidR="00761A7C" w:rsidRPr="00C74EF7" w:rsidRDefault="00761A7C" w:rsidP="00761A7C"/>
        </w:tc>
      </w:tr>
      <w:tr w:rsidR="00761A7C" w:rsidRPr="00C74EF7" w14:paraId="31118869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503AF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B2624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831D8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08</w:t>
            </w:r>
          </w:p>
        </w:tc>
      </w:tr>
      <w:tr w:rsidR="00761A7C" w:rsidRPr="00C74EF7" w14:paraId="61AE2042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AE3F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0B1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B7BA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345B2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619A2064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70D976C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761A7C" w:rsidRPr="00C74EF7" w14:paraId="4BE0E61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62E8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763CD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CA3B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80664A" w14:textId="77777777" w:rsidR="00761A7C" w:rsidRPr="00C74EF7" w:rsidRDefault="00761A7C" w:rsidP="00761A7C"/>
        </w:tc>
      </w:tr>
      <w:tr w:rsidR="00761A7C" w:rsidRPr="00C74EF7" w14:paraId="2D51E2DC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71B6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40B1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AAA8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6BEA69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670C860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667D8F41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  <w:p w14:paraId="79EDA7F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761A7C" w:rsidRPr="00C74EF7" w14:paraId="6A8CE28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8DEE0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0AFFC1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 </w:t>
            </w:r>
          </w:p>
          <w:p w14:paraId="5A027AC9" w14:textId="77777777" w:rsidR="00761A7C" w:rsidRPr="00A36981" w:rsidRDefault="00761A7C" w:rsidP="00761A7C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Формы совершения террористических актов. Уровни террористической угрозы. 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2D4B9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BA6A4C" w14:textId="77777777" w:rsidR="00761A7C" w:rsidRPr="00C74EF7" w:rsidRDefault="00761A7C" w:rsidP="00761A7C"/>
        </w:tc>
      </w:tr>
      <w:tr w:rsidR="00761A7C" w:rsidRPr="00C74EF7" w14:paraId="63B87EDA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AB3E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55A0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6FB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D9946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0C5DF6B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BCD72C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4A90BE61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74D22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6E652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EB0E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148074" w14:textId="77777777" w:rsidR="00761A7C" w:rsidRPr="00C74EF7" w:rsidRDefault="00761A7C" w:rsidP="00761A7C"/>
        </w:tc>
      </w:tr>
      <w:tr w:rsidR="00761A7C" w:rsidRPr="00C74EF7" w14:paraId="151AAF6D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459B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2B073" w14:textId="77777777" w:rsidR="00761A7C" w:rsidRPr="00C74EF7" w:rsidRDefault="00761A7C" w:rsidP="00761A7C">
            <w:pPr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4805F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02; ОК 03; ОК  04; ОК 06; ОК 07; ОК 8</w:t>
            </w:r>
          </w:p>
        </w:tc>
      </w:tr>
      <w:tr w:rsidR="00761A7C" w:rsidRPr="00C74EF7" w14:paraId="45E6DA16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8AD7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33893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E156E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D8CF03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</w:t>
            </w:r>
            <w:r w:rsidRPr="00C74EF7">
              <w:rPr>
                <w:rFonts w:ascii="Cambria" w:hAnsi="Cambria"/>
                <w:color w:val="C00000"/>
                <w:sz w:val="24"/>
              </w:rPr>
              <w:t xml:space="preserve">; </w:t>
            </w: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7B8A8CD0" w14:textId="77777777" w:rsidR="00761A7C" w:rsidRPr="00DF675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D4908E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4E1BD297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4DDE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D0940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8C0A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23AFCB" w14:textId="77777777" w:rsidR="00761A7C" w:rsidRPr="00C74EF7" w:rsidRDefault="00761A7C" w:rsidP="00761A7C"/>
        </w:tc>
      </w:tr>
      <w:tr w:rsidR="00761A7C" w:rsidRPr="00C74EF7" w14:paraId="362EF19B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CE8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11.2. Виды, назначение и характеристики современного оружия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1416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6965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B12DA3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08</w:t>
            </w:r>
          </w:p>
          <w:p w14:paraId="4C30B75B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03F702B1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58981F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78EB7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2AE04A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74EB609B" w14:textId="77777777" w:rsidR="00761A7C" w:rsidRPr="00A36981" w:rsidRDefault="00761A7C" w:rsidP="00761A7C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Стрелковое оружие. 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5FF77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86341A" w14:textId="77777777" w:rsidR="00761A7C" w:rsidRPr="00C74EF7" w:rsidRDefault="00761A7C" w:rsidP="00761A7C"/>
        </w:tc>
      </w:tr>
      <w:tr w:rsidR="00761A7C" w:rsidRPr="00C74EF7" w14:paraId="02DE829E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AD2B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394D8" w14:textId="77777777" w:rsidR="00761A7C" w:rsidRPr="00C74EF7" w:rsidRDefault="00761A7C" w:rsidP="00761A7C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209CC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6E9D18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1C8D6E39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8CA45A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554FCA80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59961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19D7A2" w14:textId="77777777" w:rsidR="00761A7C" w:rsidRPr="00A36981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147257F1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(биологического) оружия. Основные виды средств индивидуальной и коллективной защиты. Требования безопасности </w:t>
            </w:r>
            <w:r w:rsidRPr="00C74EF7">
              <w:rPr>
                <w:rStyle w:val="12"/>
                <w:rFonts w:ascii="Cambria" w:hAnsi="Cambria"/>
                <w:sz w:val="24"/>
              </w:rPr>
              <w:t>при обращении с оружием и боеприпасами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4763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5808A1" w14:textId="77777777" w:rsidR="00761A7C" w:rsidRPr="00C74EF7" w:rsidRDefault="00761A7C" w:rsidP="00761A7C"/>
        </w:tc>
      </w:tr>
      <w:tr w:rsidR="00761A7C" w:rsidRPr="00C74EF7" w14:paraId="73697586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876D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2F7B5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5B53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74FBDC" w14:textId="77777777" w:rsidR="00761A7C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02</w:t>
            </w:r>
          </w:p>
          <w:p w14:paraId="50EEDF7E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700C3E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6BB25319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E7D75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AFBB03" w14:textId="77777777" w:rsidR="00761A7C" w:rsidRPr="00A36981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3A61CD6" w14:textId="77777777" w:rsidR="00761A7C" w:rsidRPr="00A36981" w:rsidRDefault="00761A7C" w:rsidP="00761A7C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История возникновения и развития беспилотных авиасистем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квадрокоптерного типа. Морские беспилотные аппараты (автономные необитаемые подводные аппараты (АНПА), безэкипажные катеры (БЭК).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D00C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04A81E" w14:textId="77777777" w:rsidR="00761A7C" w:rsidRPr="00C74EF7" w:rsidRDefault="00761A7C" w:rsidP="00761A7C"/>
        </w:tc>
      </w:tr>
      <w:tr w:rsidR="00761A7C" w:rsidRPr="00C74EF7" w14:paraId="0E41C22C" w14:textId="77777777" w:rsidTr="00761A7C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2ADBDF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*Профессионально ориентированное содержание (содержание прикладного модуля) 10 час</w:t>
            </w:r>
          </w:p>
        </w:tc>
      </w:tr>
      <w:tr w:rsidR="00761A7C" w:rsidRPr="00C74EF7" w14:paraId="63E40305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C264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49A836D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1. Особенности профессиональной деятельности в рамках получаемой специальности или профессии, потенциальные опасности и их последствия</w:t>
            </w:r>
          </w:p>
          <w:p w14:paraId="554CBF01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86E97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77FE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82B43B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01; ОК 02, ОК 03, ОК 04; ОК 06; ОК 07;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A492A2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73A156A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CEA1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7BAF8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Обзорная экскурсия на предприятия или объекты экономики региона. </w:t>
            </w:r>
          </w:p>
          <w:p w14:paraId="671CBD0B" w14:textId="7923D4DA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>Теоретическая часть обзорной экскурсии (виртуальная экскурсия)</w:t>
            </w:r>
            <w:r w:rsidRPr="00C74EF7">
              <w:rPr>
                <w:rFonts w:ascii="Cambria" w:hAnsi="Cambria"/>
                <w:sz w:val="24"/>
              </w:rPr>
              <w:t xml:space="preserve">: </w:t>
            </w:r>
            <w:r w:rsidR="009A1736">
              <w:rPr>
                <w:rFonts w:ascii="Cambria" w:hAnsi="Cambria"/>
                <w:sz w:val="24"/>
              </w:rPr>
              <w:t>Химическая и добывающая промышленность</w:t>
            </w:r>
            <w:r w:rsidRPr="00C74EF7">
              <w:rPr>
                <w:rFonts w:ascii="Cambria" w:hAnsi="Cambria"/>
                <w:sz w:val="24"/>
              </w:rPr>
              <w:t xml:space="preserve"> России, ее перспективы и развитие. Сфера профессиональной деятельность, родственные профессии, классификация профессии, требования к индивидуальным особенностям специалиста, медицинские противопоказания, требования к профессиональной подготовке, область применения, требуемое профобразование, карьерный рост</w:t>
            </w:r>
          </w:p>
          <w:p w14:paraId="548D4010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 xml:space="preserve">Практическая часть обзорной экскурсии (место проведения): </w:t>
            </w:r>
            <w:r w:rsidRPr="00C74EF7">
              <w:rPr>
                <w:rFonts w:ascii="Cambria" w:hAnsi="Cambria"/>
                <w:sz w:val="24"/>
              </w:rPr>
              <w:t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F835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BDD501" w14:textId="77777777" w:rsidR="00761A7C" w:rsidRPr="00C74EF7" w:rsidRDefault="00761A7C" w:rsidP="00761A7C"/>
        </w:tc>
      </w:tr>
      <w:tr w:rsidR="00761A7C" w:rsidRPr="00C74EF7" w14:paraId="01F0376D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8BC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1150F03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Раздел 2.  Мероприятия и алгоритм оказания первой помощи при возникновении </w:t>
            </w:r>
            <w:r w:rsidRPr="00C74EF7">
              <w:rPr>
                <w:rFonts w:ascii="Cambria" w:hAnsi="Cambria"/>
                <w:sz w:val="24"/>
              </w:rPr>
              <w:lastRenderedPageBreak/>
              <w:t xml:space="preserve">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B74E5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0610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color w:val="7030A0"/>
                <w:sz w:val="24"/>
              </w:rPr>
            </w:pPr>
            <w:r w:rsidRPr="00C74EF7">
              <w:rPr>
                <w:rFonts w:ascii="Cambria" w:hAnsi="Cambria"/>
                <w:color w:val="7030A0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76988A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41C6C7EA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761A7C" w:rsidRPr="00C74EF7" w14:paraId="7E49DC21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F4C9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DDB8F6" w14:textId="77777777" w:rsidR="00761A7C" w:rsidRPr="00E57CC0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5D0D7C2C" w14:textId="77777777" w:rsidR="00761A7C" w:rsidRPr="00E57CC0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Оказания первой помощи в сложных случаях (травма глаза, «сложные кровотечения», иные несчастные случаи на производстве). Первая </w:t>
            </w:r>
            <w:r w:rsidRPr="00C74EF7">
              <w:rPr>
                <w:rFonts w:ascii="Cambria" w:hAnsi="Cambria"/>
                <w:sz w:val="24"/>
              </w:rPr>
              <w:lastRenderedPageBreak/>
              <w:t>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196C6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E20E42" w14:textId="77777777" w:rsidR="00761A7C" w:rsidRPr="00C74EF7" w:rsidRDefault="00761A7C" w:rsidP="00761A7C"/>
        </w:tc>
      </w:tr>
      <w:tr w:rsidR="00761A7C" w:rsidRPr="00C74EF7" w14:paraId="5E3D2612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DC3D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412E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64D2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79FF1F" w14:textId="77777777" w:rsidR="00761A7C" w:rsidRPr="00C74EF7" w:rsidRDefault="00761A7C" w:rsidP="00761A7C"/>
        </w:tc>
      </w:tr>
      <w:tr w:rsidR="00761A7C" w:rsidRPr="00C74EF7" w14:paraId="6AEDE05A" w14:textId="77777777" w:rsidTr="00761A7C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6A43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Прикладной модуль:</w:t>
            </w:r>
          </w:p>
          <w:p w14:paraId="3DFB717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3. Знакомство с повседневным бытом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D100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F239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644D0D" w14:textId="77777777" w:rsidR="00761A7C" w:rsidRPr="00AA2C5A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03; ОК 04; 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7CECA51D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  <w:p w14:paraId="1D874EF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color w:val="7030A0"/>
                <w:sz w:val="24"/>
              </w:rPr>
            </w:pPr>
          </w:p>
        </w:tc>
      </w:tr>
      <w:tr w:rsidR="00761A7C" w:rsidRPr="00C74EF7" w14:paraId="2AA895AF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CF7C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58AC61" w14:textId="77777777" w:rsidR="00761A7C" w:rsidRPr="00E57CC0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4BD9C108" w14:textId="77777777" w:rsidR="00761A7C" w:rsidRPr="00E57CC0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 «День призывника»; организация встреч с представителями воинских частей, участниками СВО)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27C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36996C" w14:textId="77777777" w:rsidR="00761A7C" w:rsidRPr="00C74EF7" w:rsidRDefault="00761A7C" w:rsidP="00761A7C"/>
        </w:tc>
      </w:tr>
      <w:tr w:rsidR="00761A7C" w:rsidRPr="00C74EF7" w14:paraId="46B8FB13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1F10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B5D09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D1343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18C7E1" w14:textId="77777777" w:rsidR="00761A7C" w:rsidRPr="00C74EF7" w:rsidRDefault="00761A7C" w:rsidP="00761A7C"/>
        </w:tc>
      </w:tr>
      <w:tr w:rsidR="00761A7C" w:rsidRPr="00C74EF7" w14:paraId="40EAE7AE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D6F4" w14:textId="77777777" w:rsidR="00761A7C" w:rsidRPr="00C74EF7" w:rsidRDefault="00761A7C" w:rsidP="00761A7C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1A52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980CB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CEF71E" w14:textId="77777777" w:rsidR="00761A7C" w:rsidRPr="00C74EF7" w:rsidRDefault="00761A7C" w:rsidP="00761A7C"/>
        </w:tc>
      </w:tr>
      <w:tr w:rsidR="00761A7C" w:rsidRPr="00C74EF7" w14:paraId="64DED52A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D761" w14:textId="77777777" w:rsidR="00761A7C" w:rsidRPr="00C74EF7" w:rsidRDefault="00761A7C" w:rsidP="00761A7C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415D8E" w14:textId="77777777" w:rsidR="00761A7C" w:rsidRPr="00E57CC0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4FAF0F10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Составление статьи-отчета об экскурсии в ВЧ (по плану);</w:t>
            </w:r>
          </w:p>
          <w:p w14:paraId="09E1CA08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Статья-отчёт об экскурсии в музей воинской славы (по плану);</w:t>
            </w:r>
          </w:p>
          <w:p w14:paraId="361059FE" w14:textId="77777777" w:rsidR="00761A7C" w:rsidRPr="00E57CC0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Разработка моего распорядка дня на военных сборах в ВЧ.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92AE2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CEF01F" w14:textId="77777777" w:rsidR="00761A7C" w:rsidRPr="00C74EF7" w:rsidRDefault="00761A7C" w:rsidP="00761A7C"/>
        </w:tc>
      </w:tr>
      <w:tr w:rsidR="00761A7C" w:rsidRPr="00C74EF7" w14:paraId="1754C3EB" w14:textId="77777777" w:rsidTr="00761A7C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887E" w14:textId="77777777" w:rsidR="00761A7C" w:rsidRPr="00C74EF7" w:rsidRDefault="00761A7C" w:rsidP="00761A7C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3A9D" w14:textId="77777777" w:rsidR="00761A7C" w:rsidRPr="00C74EF7" w:rsidRDefault="00761A7C" w:rsidP="00761A7C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68801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4C6894" w14:textId="77777777" w:rsidR="00761A7C" w:rsidRPr="00C74EF7" w:rsidRDefault="00761A7C" w:rsidP="00761A7C"/>
        </w:tc>
      </w:tr>
      <w:tr w:rsidR="00761A7C" w:rsidRPr="00C74EF7" w14:paraId="0AF5EBAE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CD328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Промежуточная аттестация по </w:t>
            </w:r>
            <w:r>
              <w:rPr>
                <w:rFonts w:ascii="Cambria" w:hAnsi="Cambria"/>
                <w:b/>
                <w:sz w:val="24"/>
              </w:rPr>
              <w:t>предмету</w:t>
            </w:r>
            <w:r w:rsidRPr="00C74EF7">
              <w:rPr>
                <w:rFonts w:ascii="Cambria" w:hAnsi="Cambria"/>
                <w:b/>
                <w:sz w:val="24"/>
              </w:rPr>
              <w:t xml:space="preserve"> (дифференцированный зачёт)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D75A0" w14:textId="77777777" w:rsidR="00761A7C" w:rsidRPr="00C74EF7" w:rsidRDefault="00761A7C" w:rsidP="00761A7C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4681FE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761A7C" w:rsidRPr="00C74EF7" w14:paraId="461F64A5" w14:textId="77777777" w:rsidTr="00761A7C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F362C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E0629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2F1402" w14:textId="77777777" w:rsidR="00761A7C" w:rsidRPr="00C74EF7" w:rsidRDefault="00761A7C" w:rsidP="00761A7C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</w:tbl>
    <w:p w14:paraId="26E634D6" w14:textId="77777777" w:rsidR="00761A7C" w:rsidRPr="00761A7C" w:rsidRDefault="00761A7C" w:rsidP="00761A7C"/>
    <w:p w14:paraId="344F0856" w14:textId="77777777" w:rsidR="00761A7C" w:rsidRDefault="00761A7C">
      <w:pPr>
        <w:sectPr w:rsidR="00761A7C" w:rsidSect="00761A7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3453A7" w14:textId="23B6BEF2" w:rsidR="00233EB1" w:rsidRPr="00D15BBE" w:rsidRDefault="00FC22F5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Toc85020868"/>
      <w:r w:rsidRPr="00233E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</w:t>
      </w: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46BE2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Требования к условиям реализации преподавания </w:t>
      </w:r>
    </w:p>
    <w:p w14:paraId="0BDE0AA7" w14:textId="70A907AD" w:rsidR="00233EB1" w:rsidRPr="00C06DE7" w:rsidRDefault="001972FE" w:rsidP="00C06DE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D0CE1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учебного предмета</w:t>
      </w:r>
      <w:r w:rsidR="000E6896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End w:id="3"/>
      <w:r w:rsidR="00C06DE7" w:rsidRPr="00C06DE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Основы безопасности и защиты Родины</w:t>
      </w:r>
    </w:p>
    <w:p w14:paraId="7EDF506A" w14:textId="7D88588A" w:rsidR="00064C6F" w:rsidRPr="00D15BBE" w:rsidRDefault="00064C6F" w:rsidP="00D15BB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Приказ Минпросвещения России от 06.09.2022 N 804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  <w:t>"Об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</w:t>
      </w:r>
      <w:r w:rsidRPr="00D15BBE">
        <w:rPr>
          <w:rFonts w:ascii="Calibri" w:eastAsia="Times New Roman" w:hAnsi="Calibri" w:cs="Times New Roman"/>
          <w:color w:val="auto"/>
          <w:sz w:val="28"/>
          <w:szCs w:val="28"/>
          <w:lang w:eastAsia="ru-RU"/>
        </w:rPr>
        <w:t xml:space="preserve"> 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государственной программы Российской Федерации)</w:t>
      </w:r>
    </w:p>
    <w:p w14:paraId="2512DC8D" w14:textId="074E1320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Для изучения </w:t>
      </w:r>
      <w:r w:rsidR="007D0CE1" w:rsidRPr="00D15BBE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D15BBE">
        <w:rPr>
          <w:rFonts w:ascii="Times New Roman" w:hAnsi="Times New Roman" w:cs="Times New Roman"/>
          <w:sz w:val="28"/>
          <w:szCs w:val="28"/>
        </w:rPr>
        <w:t>имеется</w:t>
      </w:r>
      <w:r w:rsidR="00946BE2" w:rsidRPr="00D15BBE">
        <w:rPr>
          <w:rFonts w:ascii="Times New Roman" w:hAnsi="Times New Roman" w:cs="Times New Roman"/>
          <w:sz w:val="28"/>
          <w:szCs w:val="28"/>
        </w:rPr>
        <w:t xml:space="preserve"> кабинета «ОБЖ</w:t>
      </w:r>
      <w:r w:rsidRPr="00D15BBE">
        <w:rPr>
          <w:rFonts w:ascii="Times New Roman" w:hAnsi="Times New Roman" w:cs="Times New Roman"/>
          <w:sz w:val="28"/>
          <w:szCs w:val="28"/>
        </w:rPr>
        <w:t>»</w:t>
      </w:r>
    </w:p>
    <w:p w14:paraId="6E07CE68" w14:textId="581CE3E0" w:rsidR="001972FE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1972FE" w:rsidRPr="00D15BBE">
        <w:rPr>
          <w:rFonts w:ascii="Times New Roman" w:hAnsi="Times New Roman" w:cs="Times New Roman"/>
          <w:b/>
          <w:sz w:val="28"/>
          <w:szCs w:val="28"/>
        </w:rPr>
        <w:t xml:space="preserve"> кабинета:</w:t>
      </w:r>
    </w:p>
    <w:p w14:paraId="756D09D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3EA67FF" w14:textId="25A01E70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Доска классная</w:t>
      </w:r>
    </w:p>
    <w:p w14:paraId="3BB74245" w14:textId="3FBA2AB6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Стол с ящиками для хранения/тумбой</w:t>
      </w:r>
    </w:p>
    <w:p w14:paraId="4CE93F87" w14:textId="54F93FFE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7AF0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</w:t>
      </w:r>
    </w:p>
    <w:p w14:paraId="76017F8C" w14:textId="671B6E3F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4. Шкаф для хранения учебных пособий</w:t>
      </w:r>
    </w:p>
    <w:p w14:paraId="10D02336" w14:textId="747DF0B1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Система (устройство) для затемнения окон</w:t>
      </w:r>
    </w:p>
    <w:p w14:paraId="0C36E15A" w14:textId="25194C65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.Сейф оружейный</w:t>
      </w:r>
    </w:p>
    <w:p w14:paraId="3B60D0CB" w14:textId="597A51F8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.Стол ученический</w:t>
      </w:r>
    </w:p>
    <w:p w14:paraId="1BE3864B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</w:t>
      </w:r>
    </w:p>
    <w:p w14:paraId="02A39D27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1BB116D" w14:textId="6B0A7DCE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Сетевой фильтр</w:t>
      </w:r>
    </w:p>
    <w:p w14:paraId="533D54E3" w14:textId="5433B668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Персональный (лицензионное программное обеспечение, образовательный контент и система защиты от вредоносной информации, программное обеспечение для цифровой лаборатории, с возможностью онлайн-опроса)</w:t>
      </w:r>
    </w:p>
    <w:p w14:paraId="72EE5783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средства обучения</w:t>
      </w:r>
    </w:p>
    <w:p w14:paraId="3CA02EA2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504B9AB" w14:textId="13761622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средства обучения/Интерактивные пособия/Онлайн-курсы (по предметной области)</w:t>
      </w:r>
    </w:p>
    <w:p w14:paraId="40553D18" w14:textId="21F1DF53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Комплект учебных видеофильмов (по предметной области)</w:t>
      </w:r>
    </w:p>
    <w:p w14:paraId="21159A5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Демонстрационные учебно-наглядные пособия</w:t>
      </w:r>
    </w:p>
    <w:p w14:paraId="54CF90B0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1338FA27" w14:textId="1A2BDC9D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Словари, справочники, энциклопедия (по предметной области)</w:t>
      </w:r>
    </w:p>
    <w:p w14:paraId="5D547D89" w14:textId="4E21ACA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Дозиметр</w:t>
      </w:r>
    </w:p>
    <w:p w14:paraId="0D60D613" w14:textId="2B196D1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Газоанализатор кислорода и токсичных газов с цифровой индикацией показателей</w:t>
      </w:r>
    </w:p>
    <w:p w14:paraId="5701608E" w14:textId="20F160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Защитный костюм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ОЗК, Л1.</w:t>
      </w:r>
    </w:p>
    <w:p w14:paraId="7E8AFFAB" w14:textId="12DF020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Компас-азимут</w:t>
      </w:r>
    </w:p>
    <w:p w14:paraId="357F3397" w14:textId="030B896C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Противогаз взрослый, фильтрующе-поглощающий</w:t>
      </w:r>
    </w:p>
    <w:p w14:paraId="2FA1B2E0" w14:textId="77CF4280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Ф-1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РГД-5</w:t>
      </w:r>
    </w:p>
    <w:p w14:paraId="69580387" w14:textId="2057BAB6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Респиратор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самоспасатель</w:t>
      </w:r>
    </w:p>
    <w:p w14:paraId="5ED805C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Лабораторно-технологическое оборудование для оказания первой помощи</w:t>
      </w:r>
    </w:p>
    <w:p w14:paraId="2062DD1E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0BC98D5C" w14:textId="1B2F090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Дыхательная трубка (воздуховод)</w:t>
      </w:r>
    </w:p>
    <w:p w14:paraId="4E40C482" w14:textId="6F779CF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Гипотермический пакет</w:t>
      </w:r>
    </w:p>
    <w:p w14:paraId="25BF9103" w14:textId="50C668FD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перевязочный пакет</w:t>
      </w:r>
    </w:p>
    <w:p w14:paraId="412AD524" w14:textId="5F670DA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противохимический пакет</w:t>
      </w:r>
    </w:p>
    <w:p w14:paraId="233F90A2" w14:textId="5A9D8171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 марлевый медицинский нестерильный</w:t>
      </w:r>
    </w:p>
    <w:p w14:paraId="589C666D" w14:textId="022E579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Вата медицинская компрессная</w:t>
      </w:r>
    </w:p>
    <w:p w14:paraId="031239B2" w14:textId="6AB239B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Косынка медицинская (перевязочная)</w:t>
      </w:r>
    </w:p>
    <w:p w14:paraId="6D3C09D3" w14:textId="23B2674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большая стерильная</w:t>
      </w:r>
    </w:p>
    <w:p w14:paraId="3351CB48" w14:textId="7FF7C36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малая стерильная</w:t>
      </w:r>
    </w:p>
    <w:p w14:paraId="63F05BA7" w14:textId="52A6C4B4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Булавка безопасная</w:t>
      </w:r>
    </w:p>
    <w:p w14:paraId="16F8EEFC" w14:textId="7D9828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 кровоостанавливающий эластичный</w:t>
      </w:r>
    </w:p>
    <w:p w14:paraId="66F500CD" w14:textId="3E4FCDD7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шин складных средний</w:t>
      </w:r>
    </w:p>
    <w:p w14:paraId="602CAEB5" w14:textId="4E2DD4A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ног</w:t>
      </w:r>
    </w:p>
    <w:p w14:paraId="2D3747B9" w14:textId="1387F7BC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рук</w:t>
      </w:r>
    </w:p>
    <w:p w14:paraId="3CC74240" w14:textId="2805995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Носилки санитарные</w:t>
      </w:r>
    </w:p>
    <w:p w14:paraId="43455403" w14:textId="05D4EC2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Лямка медицинская носилочная</w:t>
      </w:r>
    </w:p>
    <w:p w14:paraId="55B4CADC" w14:textId="1530CFD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Пипетка</w:t>
      </w:r>
    </w:p>
    <w:p w14:paraId="13D7369C" w14:textId="51577722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Термометр электронный для измерения температуры тела</w:t>
      </w:r>
    </w:p>
    <w:p w14:paraId="4256CC9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 (объемные и плоские), натуральные объекты</w:t>
      </w:r>
    </w:p>
    <w:p w14:paraId="16F3DFD4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4DE7E1E" w14:textId="0DCCCC0A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 массогабаритный АК74МС</w:t>
      </w:r>
    </w:p>
    <w:p w14:paraId="0698FDEC" w14:textId="7F241CA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 к автомату Калашникова с учебными патронами</w:t>
      </w:r>
    </w:p>
    <w:p w14:paraId="365202FA" w14:textId="36FFECC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Стрелковый тренажер</w:t>
      </w:r>
    </w:p>
    <w:p w14:paraId="2464447B" w14:textId="7D0797D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оказания первой помощи на месте происшествия</w:t>
      </w:r>
    </w:p>
    <w:p w14:paraId="09723B81" w14:textId="016A2A08" w:rsidR="001972FE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освоения навыков сердечно-легочной реанимации взрослого и ребенка</w:t>
      </w:r>
    </w:p>
    <w:p w14:paraId="3C342C16" w14:textId="77777777" w:rsidR="00233EB1" w:rsidRPr="00D15BBE" w:rsidRDefault="00233EB1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1E9D5" w14:textId="308FD3EE" w:rsidR="001972FE" w:rsidRPr="00D15BBE" w:rsidRDefault="001972FE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</w:t>
      </w:r>
    </w:p>
    <w:p w14:paraId="18C21054" w14:textId="69FB784E" w:rsidR="00F97123" w:rsidRPr="00D15BBE" w:rsidRDefault="00F97123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(Приказ Минпросвещения России от 21.09.2022 N 858 "Об утверждении федерального перечня учебников, допущенных к использованию при реализации имеющих)</w:t>
      </w:r>
    </w:p>
    <w:p w14:paraId="1CB75D30" w14:textId="220190BF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412B1C20" w14:textId="4641BAD1" w:rsidR="0018203C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1</w:t>
      </w:r>
      <w:r w:rsidRPr="00D15BBE">
        <w:rPr>
          <w:rFonts w:ascii="Times New Roman" w:hAnsi="Times New Roman" w:cs="Times New Roman"/>
          <w:sz w:val="28"/>
          <w:szCs w:val="28"/>
        </w:rPr>
        <w:t xml:space="preserve">. 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Ким С.В., Горский В.А.</w:t>
      </w:r>
      <w:r w:rsidR="003448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Издательский центр "ВЕНТАНА-ГРАФ": Акционерное общество "Издательство "Просвещение"</w:t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Акционерное общество "Издательство "Просвещение"</w:t>
      </w:r>
    </w:p>
    <w:p w14:paraId="384D85F0" w14:textId="403D2895" w:rsidR="0018203C" w:rsidRPr="00D15BBE" w:rsidRDefault="0018203C" w:rsidP="00D1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 Прищепов Д.З., Муркова М.В., 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6C8EBBF" w14:textId="6648BDBA" w:rsidR="0018203C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Медведев В.В.,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Кардаков О.Ю.,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Волынец А.Н.,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Карьенов С.Р.</w:t>
      </w:r>
    </w:p>
    <w:p w14:paraId="59112777" w14:textId="1798B051" w:rsidR="00233EB1" w:rsidRPr="00D15BBE" w:rsidRDefault="0018203C" w:rsidP="00D15B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3.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Прищепов Д.З.,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Муркова М.В.,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8B3FB7B" w14:textId="75514856" w:rsidR="00FC22F5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72FE" w:rsidRPr="00D15BBE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6FDE265C" w14:textId="4FED7781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Дидактические пособия и справочные изд</w:t>
      </w:r>
      <w:r w:rsidR="00FC22F5" w:rsidRPr="00D15B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>ния</w:t>
      </w:r>
    </w:p>
    <w:p w14:paraId="7A2A448C" w14:textId="36541200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Периодические издания</w:t>
      </w:r>
    </w:p>
    <w:p w14:paraId="0D17F969" w14:textId="226A2233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образовательные ресурсы</w:t>
      </w:r>
    </w:p>
    <w:p w14:paraId="316D9ADC" w14:textId="231A5A46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информационные ресурсы</w:t>
      </w:r>
    </w:p>
    <w:p w14:paraId="103D357E" w14:textId="77777777" w:rsidR="001665CB" w:rsidRPr="00D15BBE" w:rsidRDefault="001665CB" w:rsidP="00D15BBE">
      <w:pPr>
        <w:pStyle w:val="ConsPlusNormal"/>
        <w:ind w:firstLine="709"/>
        <w:jc w:val="both"/>
        <w:rPr>
          <w:sz w:val="28"/>
          <w:szCs w:val="28"/>
        </w:rPr>
      </w:pPr>
    </w:p>
    <w:p w14:paraId="365D59FE" w14:textId="5D0F0CC6" w:rsidR="001665CB" w:rsidRPr="00D15BBE" w:rsidRDefault="00B666CA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14:paraId="1CFA1A91" w14:textId="151EE39F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а также выполнения обучающимися индивидуальных заданий, проектов.</w:t>
      </w:r>
    </w:p>
    <w:p w14:paraId="5D5F7094" w14:textId="03921654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 Для текущего контроля и промежуточной аттестации создан фонд оценочных средств (ФОС). ФОС включает в себя оценочные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результатов. При изучении курса «Основы безопасности жизнедеятельности» организуется текущий контроль: проверка содержания и оформления практических работ, устный опрос, контрольные работы по темам, информационные сообщения. По окончании изучения программы Основы безопасности жизнедеятельности, проводится промежуточная аттестация в форме дифференцированного зачета. </w:t>
      </w:r>
    </w:p>
    <w:p w14:paraId="172BEA7E" w14:textId="48C2E37A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14:paraId="779D9A94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2"/>
        <w:gridCol w:w="2889"/>
        <w:gridCol w:w="3674"/>
      </w:tblGrid>
      <w:tr w:rsidR="001665CB" w:rsidRPr="00D15BBE" w14:paraId="0381412D" w14:textId="77777777" w:rsidTr="001665CB">
        <w:tc>
          <w:tcPr>
            <w:tcW w:w="3115" w:type="dxa"/>
          </w:tcPr>
          <w:p w14:paraId="571F371F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</w:t>
            </w:r>
          </w:p>
          <w:p w14:paraId="216FEF96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487A297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  <w:p w14:paraId="5E4706BC" w14:textId="1CEFF342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14:paraId="4D94E5EA" w14:textId="299E8B84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  <w:p w14:paraId="65DA51CE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:rsidRPr="00D15BBE" w14:paraId="37A16C5C" w14:textId="77777777" w:rsidTr="001665CB">
        <w:tc>
          <w:tcPr>
            <w:tcW w:w="3115" w:type="dxa"/>
          </w:tcPr>
          <w:p w14:paraId="10AE200F" w14:textId="69F01B0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90 - 100</w:t>
            </w:r>
          </w:p>
        </w:tc>
        <w:tc>
          <w:tcPr>
            <w:tcW w:w="3115" w:type="dxa"/>
          </w:tcPr>
          <w:p w14:paraId="0310A895" w14:textId="3C53FC3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31201A65" w14:textId="1287091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«отлично»</w:t>
            </w:r>
          </w:p>
        </w:tc>
      </w:tr>
      <w:tr w:rsidR="001665CB" w:rsidRPr="00D15BBE" w14:paraId="46F136F8" w14:textId="77777777" w:rsidTr="001665CB">
        <w:tc>
          <w:tcPr>
            <w:tcW w:w="3115" w:type="dxa"/>
          </w:tcPr>
          <w:p w14:paraId="7255CB52" w14:textId="00CF5378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80 - 89</w:t>
            </w:r>
          </w:p>
        </w:tc>
        <w:tc>
          <w:tcPr>
            <w:tcW w:w="3115" w:type="dxa"/>
          </w:tcPr>
          <w:p w14:paraId="60660F35" w14:textId="7CFF06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46625F5C" w14:textId="2F09A49D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«хорошо»</w:t>
            </w:r>
          </w:p>
        </w:tc>
      </w:tr>
      <w:tr w:rsidR="001665CB" w:rsidRPr="00D15BBE" w14:paraId="58FAEFF5" w14:textId="77777777" w:rsidTr="001665CB">
        <w:tc>
          <w:tcPr>
            <w:tcW w:w="3115" w:type="dxa"/>
          </w:tcPr>
          <w:p w14:paraId="09951BC3" w14:textId="72FADE0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70 - 79</w:t>
            </w:r>
          </w:p>
        </w:tc>
        <w:tc>
          <w:tcPr>
            <w:tcW w:w="3115" w:type="dxa"/>
          </w:tcPr>
          <w:p w14:paraId="3856BD0A" w14:textId="5EA8108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729F011F" w14:textId="49F54BF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«удовлетворительно»</w:t>
            </w:r>
          </w:p>
        </w:tc>
      </w:tr>
      <w:tr w:rsidR="001665CB" w:rsidRPr="00D15BBE" w14:paraId="7AAA4228" w14:textId="77777777" w:rsidTr="001665CB">
        <w:tc>
          <w:tcPr>
            <w:tcW w:w="3115" w:type="dxa"/>
          </w:tcPr>
          <w:p w14:paraId="106F66B6" w14:textId="40ADD96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14:paraId="1CC41349" w14:textId="708F948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29248FB8" w14:textId="1DD435A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«не удовлетворительно»</w:t>
            </w:r>
          </w:p>
        </w:tc>
      </w:tr>
    </w:tbl>
    <w:p w14:paraId="51B06E71" w14:textId="6EF2F0D2" w:rsidR="00DC3DFC" w:rsidRPr="00D15BBE" w:rsidRDefault="00DC3DFC" w:rsidP="00D15BBE">
      <w:pPr>
        <w:spacing w:after="0" w:line="240" w:lineRule="auto"/>
        <w:ind w:firstLine="709"/>
        <w:rPr>
          <w:sz w:val="28"/>
          <w:szCs w:val="28"/>
        </w:rPr>
      </w:pPr>
    </w:p>
    <w:p w14:paraId="17E6CAE9" w14:textId="6B14161C" w:rsidR="001665CB" w:rsidRPr="00D15BBE" w:rsidRDefault="00DC3DFC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результатов обучения</w:t>
      </w:r>
    </w:p>
    <w:p w14:paraId="41E9B019" w14:textId="790D8CFD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при устном опросе.</w:t>
      </w:r>
    </w:p>
    <w:p w14:paraId="7BE2720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полный ответ на поставленный вопрос с включением в содержание ответа рассказа (лекции) преподавателя,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учебников и дополнительной литературы без наводящих вопросов. </w:t>
      </w:r>
    </w:p>
    <w:p w14:paraId="1DACBE84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за полный ответ на поставленный вопрос в объеме рассказа (лекции) преподавателя или полный ответ с включением в содержание материала учебника, дополнительной литературы с наводящими вопросами преподавателя. </w:t>
      </w:r>
    </w:p>
    <w:p w14:paraId="633D9A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за ответ, в котором озвучено более половины требуемого материала, с положительным ответом на часть наводящих вопросов. 36</w:t>
      </w:r>
    </w:p>
    <w:p w14:paraId="63F8EDF9" w14:textId="7CA11C3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за ответ, в котором озвучено менее половины требуемого материала, с отрицательными ответами на наводящие вопросы не озвучено главное в содержании вопроса, без предварительного объяснения причин обучающийся отказался от ответа. </w:t>
      </w:r>
    </w:p>
    <w:p w14:paraId="4BC4677C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8862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тестовом контроле. </w:t>
      </w:r>
    </w:p>
    <w:p w14:paraId="2E5C57E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95% и более правильных ответов. </w:t>
      </w:r>
    </w:p>
    <w:p w14:paraId="003B2BC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от 80% до 94% правильных ответов.</w:t>
      </w:r>
    </w:p>
    <w:p w14:paraId="2DB06AF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от 60% до 79% правильных ответов. </w:t>
      </w:r>
    </w:p>
    <w:p w14:paraId="0B81B81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при наличии менее 60% правильных ответов или при отказе обучающегося пройти тестовый контроль. </w:t>
      </w:r>
    </w:p>
    <w:p w14:paraId="55C75D1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Уровень усвоения программного материала оценивается следующим образом:</w:t>
      </w:r>
    </w:p>
    <w:p w14:paraId="202C357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 уровень: 0,95 и выше – выше оптимального</w:t>
      </w:r>
    </w:p>
    <w:p w14:paraId="05112FE6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II уровень: 0,71 – 0,94 – оптимальный </w:t>
      </w:r>
    </w:p>
    <w:p w14:paraId="36508FC1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III уровень: 0,6 – 0,70 – допустимый</w:t>
      </w:r>
    </w:p>
    <w:p w14:paraId="7858E96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IV уровень: 0,59 и ниже – критический</w:t>
      </w:r>
    </w:p>
    <w:p w14:paraId="098C6EA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проведении дифференцированного зачета. </w:t>
      </w:r>
    </w:p>
    <w:p w14:paraId="3A2CA6D8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«5» выставляется обучающемуся,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 </w:t>
      </w:r>
    </w:p>
    <w:p w14:paraId="2B1F7C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«4»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 </w:t>
      </w:r>
    </w:p>
    <w:p w14:paraId="342AD72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«3»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последовательности в изложении программного материала, испытывает затруднения при выполнении практических работ. </w:t>
      </w:r>
    </w:p>
    <w:p w14:paraId="590AEFE0" w14:textId="71FDE443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Оценка «2»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обучающимся, которые не могут продолжить обучение без дополнительных занятий по соответствующей дисциплине</w:t>
      </w:r>
    </w:p>
    <w:sectPr w:rsidR="00DC3DFC" w:rsidRPr="00D15BBE" w:rsidSect="00761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A5927" w14:textId="77777777" w:rsidR="00A13F6E" w:rsidRDefault="00A13F6E" w:rsidP="00B46DF9">
      <w:pPr>
        <w:spacing w:after="0" w:line="240" w:lineRule="auto"/>
      </w:pPr>
      <w:r>
        <w:separator/>
      </w:r>
    </w:p>
  </w:endnote>
  <w:endnote w:type="continuationSeparator" w:id="0">
    <w:p w14:paraId="4EF8F604" w14:textId="77777777" w:rsidR="00A13F6E" w:rsidRDefault="00A13F6E" w:rsidP="00B4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mbria"/>
    <w:charset w:val="CC"/>
    <w:family w:val="auto"/>
    <w:pitch w:val="default"/>
    <w:sig w:usb0="00000000" w:usb1="00000000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31D5" w14:textId="77777777" w:rsidR="00761A7C" w:rsidRDefault="00761A7C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970238"/>
      <w:docPartObj>
        <w:docPartGallery w:val="Page Numbers (Bottom of Page)"/>
        <w:docPartUnique/>
      </w:docPartObj>
    </w:sdtPr>
    <w:sdtEndPr/>
    <w:sdtContent>
      <w:p w14:paraId="19A71ABA" w14:textId="3444917C" w:rsidR="00761A7C" w:rsidRDefault="00761A7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174">
          <w:rPr>
            <w:noProof/>
          </w:rPr>
          <w:t>36</w:t>
        </w:r>
        <w:r>
          <w:fldChar w:fldCharType="end"/>
        </w:r>
      </w:p>
    </w:sdtContent>
  </w:sdt>
  <w:p w14:paraId="6DA2B1FD" w14:textId="77777777" w:rsidR="00761A7C" w:rsidRDefault="00761A7C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F2A2" w14:textId="77777777" w:rsidR="00761A7C" w:rsidRDefault="00761A7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1AAD5" w14:textId="77777777" w:rsidR="00A13F6E" w:rsidRDefault="00A13F6E" w:rsidP="00B46DF9">
      <w:pPr>
        <w:spacing w:after="0" w:line="240" w:lineRule="auto"/>
      </w:pPr>
      <w:r>
        <w:separator/>
      </w:r>
    </w:p>
  </w:footnote>
  <w:footnote w:type="continuationSeparator" w:id="0">
    <w:p w14:paraId="4ED203CE" w14:textId="77777777" w:rsidR="00A13F6E" w:rsidRDefault="00A13F6E" w:rsidP="00B46DF9">
      <w:pPr>
        <w:spacing w:after="0" w:line="240" w:lineRule="auto"/>
      </w:pPr>
      <w:r>
        <w:continuationSeparator/>
      </w:r>
    </w:p>
  </w:footnote>
  <w:footnote w:id="1">
    <w:p w14:paraId="53F4CFF6" w14:textId="77777777" w:rsidR="00761A7C" w:rsidRPr="00E6099E" w:rsidRDefault="00761A7C" w:rsidP="00B46DF9">
      <w:pPr>
        <w:pStyle w:val="a7"/>
        <w:jc w:val="both"/>
        <w:rPr>
          <w:sz w:val="24"/>
          <w:szCs w:val="24"/>
        </w:rPr>
      </w:pPr>
      <w:r w:rsidRPr="004732B3">
        <w:rPr>
          <w:rStyle w:val="a9"/>
          <w:sz w:val="22"/>
          <w:szCs w:val="22"/>
        </w:rPr>
        <w:footnoteRef/>
      </w:r>
      <w:r w:rsidRPr="00970EDC"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 июля 2021 г. № 400 «О Стратегии национальной безопасности Российской Федерации» (Собрание законодательства Российской Федерации, 2021, № 27, ст. 5351).</w:t>
      </w:r>
    </w:p>
  </w:footnote>
  <w:footnote w:id="2">
    <w:p w14:paraId="71DB0195" w14:textId="77777777" w:rsidR="00761A7C" w:rsidRPr="00970EDC" w:rsidRDefault="00761A7C" w:rsidP="00B46DF9">
      <w:pPr>
        <w:pStyle w:val="a7"/>
        <w:jc w:val="both"/>
      </w:pPr>
      <w:r w:rsidRPr="004732B3">
        <w:rPr>
          <w:rStyle w:val="a9"/>
          <w:sz w:val="22"/>
          <w:szCs w:val="22"/>
        </w:rPr>
        <w:footnoteRef/>
      </w:r>
      <w:r w:rsidRPr="00E6099E">
        <w:rPr>
          <w:sz w:val="24"/>
          <w:szCs w:val="24"/>
        </w:rPr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21 июля 2020 г. № 474 «О национальных целях развития Российской Федерации на период до 2030 года» (Собрание законодательства Российской Федерации, 2020, № 30, ст. 4884).</w:t>
      </w:r>
    </w:p>
  </w:footnote>
  <w:footnote w:id="3">
    <w:p w14:paraId="79D89C93" w14:textId="77777777" w:rsidR="00761A7C" w:rsidRPr="00E6099E" w:rsidRDefault="00761A7C" w:rsidP="00B46DF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6099E">
        <w:rPr>
          <w:rStyle w:val="a9"/>
        </w:rPr>
        <w:footnoteRef/>
      </w:r>
      <w:r w:rsidRPr="006614A3">
        <w:t xml:space="preserve"> </w:t>
      </w:r>
      <w:r w:rsidRPr="00616EA3">
        <w:rPr>
          <w:rFonts w:ascii="Times New Roman" w:eastAsia="SchoolBookSanPin" w:hAnsi="Times New Roman"/>
          <w:sz w:val="24"/>
          <w:szCs w:val="24"/>
        </w:rPr>
        <w:t>Постановление Правительства Российской Федерации от 26.12.2017 г. № 1642 «Об утверждении государственной программы Российской Федерации «Развитие образования» (</w:t>
      </w:r>
      <w:r w:rsidRPr="00616EA3">
        <w:rPr>
          <w:rFonts w:ascii="Times New Roman" w:hAnsi="Times New Roman"/>
          <w:sz w:val="24"/>
          <w:szCs w:val="24"/>
          <w:lang w:eastAsia="ru-RU"/>
        </w:rPr>
        <w:t xml:space="preserve">Собрание законодательства </w:t>
      </w:r>
      <w:r w:rsidRPr="00616EA3">
        <w:rPr>
          <w:rFonts w:ascii="Times New Roman" w:eastAsia="SchoolBookSanPin" w:hAnsi="Times New Roman"/>
          <w:sz w:val="24"/>
          <w:szCs w:val="24"/>
        </w:rPr>
        <w:t>Российской Федерации</w:t>
      </w:r>
      <w:r w:rsidRPr="00616EA3">
        <w:rPr>
          <w:rFonts w:ascii="Times New Roman" w:hAnsi="Times New Roman"/>
          <w:sz w:val="24"/>
          <w:szCs w:val="24"/>
          <w:lang w:eastAsia="ru-RU"/>
        </w:rPr>
        <w:t>, 2018,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6EA3">
        <w:rPr>
          <w:rFonts w:ascii="Times New Roman" w:hAnsi="Times New Roman"/>
          <w:sz w:val="24"/>
          <w:szCs w:val="24"/>
          <w:lang w:eastAsia="ru-RU"/>
        </w:rPr>
        <w:t>1, ст. 375)</w:t>
      </w:r>
      <w:r w:rsidRPr="00616EA3">
        <w:rPr>
          <w:rFonts w:ascii="Times New Roman" w:eastAsia="SchoolBookSanPin" w:hAnsi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B66EA" w14:textId="77777777" w:rsidR="00761A7C" w:rsidRDefault="00761A7C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BBA41" w14:textId="77777777" w:rsidR="00761A7C" w:rsidRDefault="00761A7C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04AA9" w14:textId="77777777" w:rsidR="00761A7C" w:rsidRDefault="00761A7C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66920"/>
    <w:multiLevelType w:val="hybridMultilevel"/>
    <w:tmpl w:val="290E8858"/>
    <w:lvl w:ilvl="0" w:tplc="EDC4F7EC">
      <w:start w:val="1"/>
      <w:numFmt w:val="decimal"/>
      <w:lvlText w:val="ЛР ГВ 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 w15:restartNumberingAfterBreak="0">
    <w:nsid w:val="157B32C2"/>
    <w:multiLevelType w:val="hybridMultilevel"/>
    <w:tmpl w:val="0F10273E"/>
    <w:lvl w:ilvl="0" w:tplc="B6C2BA76">
      <w:start w:val="1"/>
      <w:numFmt w:val="decimal"/>
      <w:lvlText w:val="ЛР П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92A05D6"/>
    <w:multiLevelType w:val="hybridMultilevel"/>
    <w:tmpl w:val="00B215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E83F41"/>
    <w:multiLevelType w:val="hybridMultilevel"/>
    <w:tmpl w:val="3E36FF84"/>
    <w:lvl w:ilvl="0" w:tplc="7D162110">
      <w:start w:val="1"/>
      <w:numFmt w:val="decimal"/>
      <w:lvlText w:val="ЛР Т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 w15:restartNumberingAfterBreak="0">
    <w:nsid w:val="1CF059BF"/>
    <w:multiLevelType w:val="hybridMultilevel"/>
    <w:tmpl w:val="6A7693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1D22DD9"/>
    <w:multiLevelType w:val="hybridMultilevel"/>
    <w:tmpl w:val="479A4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11561"/>
    <w:multiLevelType w:val="hybridMultilevel"/>
    <w:tmpl w:val="BF582C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8D0665"/>
    <w:multiLevelType w:val="hybridMultilevel"/>
    <w:tmpl w:val="1BAC14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D26507"/>
    <w:multiLevelType w:val="hybridMultilevel"/>
    <w:tmpl w:val="2AB00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134601"/>
    <w:multiLevelType w:val="hybridMultilevel"/>
    <w:tmpl w:val="2A08FF40"/>
    <w:lvl w:ilvl="0" w:tplc="FC12CFF8">
      <w:start w:val="1"/>
      <w:numFmt w:val="decimal"/>
      <w:lvlText w:val="ЛР Эк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33F7415D"/>
    <w:multiLevelType w:val="hybridMultilevel"/>
    <w:tmpl w:val="7CA67B88"/>
    <w:lvl w:ilvl="0" w:tplc="24529F2E">
      <w:start w:val="1"/>
      <w:numFmt w:val="decimal"/>
      <w:lvlText w:val="ЛР ДН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35E95A7C"/>
    <w:multiLevelType w:val="hybridMultilevel"/>
    <w:tmpl w:val="00C4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41E2F"/>
    <w:multiLevelType w:val="hybridMultilevel"/>
    <w:tmpl w:val="742C5D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FF0E4B"/>
    <w:multiLevelType w:val="hybridMultilevel"/>
    <w:tmpl w:val="0CAA1838"/>
    <w:lvl w:ilvl="0" w:tplc="6B065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F835D14"/>
    <w:multiLevelType w:val="hybridMultilevel"/>
    <w:tmpl w:val="077427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150C0A"/>
    <w:multiLevelType w:val="hybridMultilevel"/>
    <w:tmpl w:val="23A4AF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787574"/>
    <w:multiLevelType w:val="hybridMultilevel"/>
    <w:tmpl w:val="657E1E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F12516F"/>
    <w:multiLevelType w:val="hybridMultilevel"/>
    <w:tmpl w:val="6D6653E8"/>
    <w:lvl w:ilvl="0" w:tplc="2F068212">
      <w:start w:val="1"/>
      <w:numFmt w:val="decimal"/>
      <w:lvlText w:val="ЛР ЦНП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 w15:restartNumberingAfterBreak="0">
    <w:nsid w:val="74E25BD4"/>
    <w:multiLevelType w:val="hybridMultilevel"/>
    <w:tmpl w:val="414C86E0"/>
    <w:lvl w:ilvl="0" w:tplc="BD8C41C4">
      <w:start w:val="1"/>
      <w:numFmt w:val="decimal"/>
      <w:lvlText w:val="ЛР ЭстВ %1."/>
      <w:lvlJc w:val="left"/>
      <w:pPr>
        <w:ind w:left="23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9" w15:restartNumberingAfterBreak="0">
    <w:nsid w:val="78C45048"/>
    <w:multiLevelType w:val="hybridMultilevel"/>
    <w:tmpl w:val="4B0A4E88"/>
    <w:lvl w:ilvl="0" w:tplc="66B6EE72">
      <w:start w:val="1"/>
      <w:numFmt w:val="decimal"/>
      <w:lvlText w:val="ЛР Ф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 w15:restartNumberingAfterBreak="0">
    <w:nsid w:val="798A7CC4"/>
    <w:multiLevelType w:val="hybridMultilevel"/>
    <w:tmpl w:val="68AC2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9648FD"/>
    <w:multiLevelType w:val="hybridMultilevel"/>
    <w:tmpl w:val="8AF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4"/>
  </w:num>
  <w:num w:numId="5">
    <w:abstractNumId w:val="20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18"/>
  </w:num>
  <w:num w:numId="11">
    <w:abstractNumId w:val="19"/>
  </w:num>
  <w:num w:numId="12">
    <w:abstractNumId w:val="3"/>
  </w:num>
  <w:num w:numId="13">
    <w:abstractNumId w:val="9"/>
  </w:num>
  <w:num w:numId="14">
    <w:abstractNumId w:val="17"/>
  </w:num>
  <w:num w:numId="15">
    <w:abstractNumId w:val="8"/>
  </w:num>
  <w:num w:numId="16">
    <w:abstractNumId w:val="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61"/>
    <w:rsid w:val="00002618"/>
    <w:rsid w:val="000113B3"/>
    <w:rsid w:val="00021540"/>
    <w:rsid w:val="00064C6F"/>
    <w:rsid w:val="00066A10"/>
    <w:rsid w:val="00084702"/>
    <w:rsid w:val="00085CD3"/>
    <w:rsid w:val="00091EC6"/>
    <w:rsid w:val="000A41C5"/>
    <w:rsid w:val="000B7A45"/>
    <w:rsid w:val="000C03FA"/>
    <w:rsid w:val="000C5AAC"/>
    <w:rsid w:val="000D0776"/>
    <w:rsid w:val="000D1709"/>
    <w:rsid w:val="000E5783"/>
    <w:rsid w:val="000E6896"/>
    <w:rsid w:val="000F4E04"/>
    <w:rsid w:val="0011194F"/>
    <w:rsid w:val="00117D50"/>
    <w:rsid w:val="00147208"/>
    <w:rsid w:val="001659D1"/>
    <w:rsid w:val="001665CB"/>
    <w:rsid w:val="0018203C"/>
    <w:rsid w:val="001972FE"/>
    <w:rsid w:val="001A3FFF"/>
    <w:rsid w:val="001B5C61"/>
    <w:rsid w:val="001E60E8"/>
    <w:rsid w:val="001E6EFA"/>
    <w:rsid w:val="00210207"/>
    <w:rsid w:val="002115DE"/>
    <w:rsid w:val="00220A3D"/>
    <w:rsid w:val="00233EB1"/>
    <w:rsid w:val="002E3C9C"/>
    <w:rsid w:val="002E5D86"/>
    <w:rsid w:val="003125FE"/>
    <w:rsid w:val="00320899"/>
    <w:rsid w:val="0032513F"/>
    <w:rsid w:val="00326722"/>
    <w:rsid w:val="003316E3"/>
    <w:rsid w:val="00344820"/>
    <w:rsid w:val="0034696C"/>
    <w:rsid w:val="003503CA"/>
    <w:rsid w:val="003840B8"/>
    <w:rsid w:val="003B28EE"/>
    <w:rsid w:val="003B354F"/>
    <w:rsid w:val="003B6B23"/>
    <w:rsid w:val="003F5788"/>
    <w:rsid w:val="003F5C95"/>
    <w:rsid w:val="0047319C"/>
    <w:rsid w:val="00496CA5"/>
    <w:rsid w:val="00496E96"/>
    <w:rsid w:val="004A0FF3"/>
    <w:rsid w:val="004B26DB"/>
    <w:rsid w:val="004B424C"/>
    <w:rsid w:val="004B52FF"/>
    <w:rsid w:val="004B61FC"/>
    <w:rsid w:val="004D0432"/>
    <w:rsid w:val="00502443"/>
    <w:rsid w:val="00502D9C"/>
    <w:rsid w:val="005158F6"/>
    <w:rsid w:val="0053522B"/>
    <w:rsid w:val="0054657D"/>
    <w:rsid w:val="00564EB0"/>
    <w:rsid w:val="005A7078"/>
    <w:rsid w:val="005B1BAD"/>
    <w:rsid w:val="005B2653"/>
    <w:rsid w:val="005D6ECE"/>
    <w:rsid w:val="005E393B"/>
    <w:rsid w:val="0061597F"/>
    <w:rsid w:val="0063468C"/>
    <w:rsid w:val="0063586B"/>
    <w:rsid w:val="00641F8E"/>
    <w:rsid w:val="006470D2"/>
    <w:rsid w:val="0066125A"/>
    <w:rsid w:val="00664593"/>
    <w:rsid w:val="00690CD2"/>
    <w:rsid w:val="006B08B0"/>
    <w:rsid w:val="006D310E"/>
    <w:rsid w:val="006E0B90"/>
    <w:rsid w:val="006F084A"/>
    <w:rsid w:val="006F548E"/>
    <w:rsid w:val="006F664D"/>
    <w:rsid w:val="007046A9"/>
    <w:rsid w:val="00714859"/>
    <w:rsid w:val="00714A0A"/>
    <w:rsid w:val="00754920"/>
    <w:rsid w:val="00761A7C"/>
    <w:rsid w:val="007709F4"/>
    <w:rsid w:val="007731A1"/>
    <w:rsid w:val="007766C6"/>
    <w:rsid w:val="0079011B"/>
    <w:rsid w:val="007B7963"/>
    <w:rsid w:val="007D0CE1"/>
    <w:rsid w:val="007F2681"/>
    <w:rsid w:val="007F31FA"/>
    <w:rsid w:val="00811528"/>
    <w:rsid w:val="00813FEC"/>
    <w:rsid w:val="008357D9"/>
    <w:rsid w:val="008362F2"/>
    <w:rsid w:val="00841EDC"/>
    <w:rsid w:val="00844E81"/>
    <w:rsid w:val="00845EA6"/>
    <w:rsid w:val="00845F9C"/>
    <w:rsid w:val="008577F1"/>
    <w:rsid w:val="00885BEB"/>
    <w:rsid w:val="00890940"/>
    <w:rsid w:val="00892B27"/>
    <w:rsid w:val="008B119B"/>
    <w:rsid w:val="008B5F13"/>
    <w:rsid w:val="008C48C0"/>
    <w:rsid w:val="008C4AA4"/>
    <w:rsid w:val="008F27B1"/>
    <w:rsid w:val="00900342"/>
    <w:rsid w:val="00907EBC"/>
    <w:rsid w:val="00930D5C"/>
    <w:rsid w:val="00932137"/>
    <w:rsid w:val="009321F5"/>
    <w:rsid w:val="00936E0C"/>
    <w:rsid w:val="00946BE2"/>
    <w:rsid w:val="00973E82"/>
    <w:rsid w:val="009908BB"/>
    <w:rsid w:val="009A1736"/>
    <w:rsid w:val="009B51BE"/>
    <w:rsid w:val="009C1E37"/>
    <w:rsid w:val="009C65FE"/>
    <w:rsid w:val="00A0315F"/>
    <w:rsid w:val="00A04A63"/>
    <w:rsid w:val="00A05CE9"/>
    <w:rsid w:val="00A07AF0"/>
    <w:rsid w:val="00A13F6E"/>
    <w:rsid w:val="00A2067C"/>
    <w:rsid w:val="00A22122"/>
    <w:rsid w:val="00A23646"/>
    <w:rsid w:val="00A45143"/>
    <w:rsid w:val="00A505C7"/>
    <w:rsid w:val="00A67704"/>
    <w:rsid w:val="00A74E1B"/>
    <w:rsid w:val="00A773C8"/>
    <w:rsid w:val="00A9105D"/>
    <w:rsid w:val="00AB2BF3"/>
    <w:rsid w:val="00AC4821"/>
    <w:rsid w:val="00AD0320"/>
    <w:rsid w:val="00AD5D6F"/>
    <w:rsid w:val="00B016D5"/>
    <w:rsid w:val="00B0421C"/>
    <w:rsid w:val="00B04317"/>
    <w:rsid w:val="00B13183"/>
    <w:rsid w:val="00B153E7"/>
    <w:rsid w:val="00B266B5"/>
    <w:rsid w:val="00B46DF9"/>
    <w:rsid w:val="00B54D34"/>
    <w:rsid w:val="00B63A93"/>
    <w:rsid w:val="00B65AAE"/>
    <w:rsid w:val="00B666CA"/>
    <w:rsid w:val="00B71694"/>
    <w:rsid w:val="00B72637"/>
    <w:rsid w:val="00B778AB"/>
    <w:rsid w:val="00B83FAC"/>
    <w:rsid w:val="00B849CF"/>
    <w:rsid w:val="00BB615C"/>
    <w:rsid w:val="00BB7F2D"/>
    <w:rsid w:val="00BC3EC0"/>
    <w:rsid w:val="00BF5F6D"/>
    <w:rsid w:val="00C06C66"/>
    <w:rsid w:val="00C06DE7"/>
    <w:rsid w:val="00C168F8"/>
    <w:rsid w:val="00C17FD9"/>
    <w:rsid w:val="00C304BE"/>
    <w:rsid w:val="00C5428F"/>
    <w:rsid w:val="00C6094C"/>
    <w:rsid w:val="00C86755"/>
    <w:rsid w:val="00D12934"/>
    <w:rsid w:val="00D15BBE"/>
    <w:rsid w:val="00D3355A"/>
    <w:rsid w:val="00D54219"/>
    <w:rsid w:val="00D706B4"/>
    <w:rsid w:val="00D91CAB"/>
    <w:rsid w:val="00D97E1C"/>
    <w:rsid w:val="00DC3DFC"/>
    <w:rsid w:val="00DE2BF3"/>
    <w:rsid w:val="00DF0060"/>
    <w:rsid w:val="00DF2060"/>
    <w:rsid w:val="00E12611"/>
    <w:rsid w:val="00E146C5"/>
    <w:rsid w:val="00E3577C"/>
    <w:rsid w:val="00E36E43"/>
    <w:rsid w:val="00E37C5D"/>
    <w:rsid w:val="00E46A2B"/>
    <w:rsid w:val="00E575D6"/>
    <w:rsid w:val="00E94174"/>
    <w:rsid w:val="00E953AC"/>
    <w:rsid w:val="00E96ECF"/>
    <w:rsid w:val="00EA034B"/>
    <w:rsid w:val="00EB473D"/>
    <w:rsid w:val="00EC075C"/>
    <w:rsid w:val="00EE6917"/>
    <w:rsid w:val="00F12A89"/>
    <w:rsid w:val="00F31228"/>
    <w:rsid w:val="00F47482"/>
    <w:rsid w:val="00F55250"/>
    <w:rsid w:val="00F70DB7"/>
    <w:rsid w:val="00F73977"/>
    <w:rsid w:val="00F94976"/>
    <w:rsid w:val="00F97123"/>
    <w:rsid w:val="00FB0ADE"/>
    <w:rsid w:val="00FB5461"/>
    <w:rsid w:val="00FC22F5"/>
    <w:rsid w:val="00FC5F06"/>
    <w:rsid w:val="00FE076A"/>
    <w:rsid w:val="00FE5803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1118"/>
  <w15:chartTrackingRefBased/>
  <w15:docId w15:val="{FCEB811B-0E3A-451B-B8F2-34739391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896"/>
  </w:style>
  <w:style w:type="paragraph" w:styleId="1">
    <w:name w:val="heading 1"/>
    <w:basedOn w:val="a"/>
    <w:next w:val="a"/>
    <w:link w:val="10"/>
    <w:uiPriority w:val="9"/>
    <w:qFormat/>
    <w:rsid w:val="00FC2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C2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4">
    <w:name w:val="Grid Table Light"/>
    <w:basedOn w:val="a1"/>
    <w:uiPriority w:val="40"/>
    <w:rsid w:val="00117D5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TOC Heading"/>
    <w:basedOn w:val="1"/>
    <w:next w:val="a"/>
    <w:uiPriority w:val="39"/>
    <w:unhideWhenUsed/>
    <w:qFormat/>
    <w:rsid w:val="00885B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85BEB"/>
    <w:pPr>
      <w:spacing w:after="100"/>
    </w:pPr>
  </w:style>
  <w:style w:type="character" w:styleId="a6">
    <w:name w:val="Hyperlink"/>
    <w:basedOn w:val="a0"/>
    <w:uiPriority w:val="99"/>
    <w:unhideWhenUsed/>
    <w:rsid w:val="00885BEB"/>
    <w:rPr>
      <w:color w:val="0563C1" w:themeColor="hyperlink"/>
      <w:u w:val="single"/>
    </w:rPr>
  </w:style>
  <w:style w:type="paragraph" w:customStyle="1" w:styleId="ConsPlusNormal">
    <w:name w:val="ConsPlusNormal"/>
    <w:rsid w:val="00A451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46DF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6DF9"/>
    <w:rPr>
      <w:sz w:val="20"/>
      <w:szCs w:val="20"/>
    </w:rPr>
  </w:style>
  <w:style w:type="character" w:styleId="a9">
    <w:name w:val="footnote reference"/>
    <w:unhideWhenUsed/>
    <w:rsid w:val="00B46DF9"/>
    <w:rPr>
      <w:vertAlign w:val="superscript"/>
    </w:rPr>
  </w:style>
  <w:style w:type="paragraph" w:styleId="aa">
    <w:name w:val="List Paragraph"/>
    <w:basedOn w:val="a"/>
    <w:uiPriority w:val="34"/>
    <w:qFormat/>
    <w:rsid w:val="00FF1FA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17FD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17FD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17FD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17FD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17FD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17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17FD9"/>
    <w:rPr>
      <w:rFonts w:ascii="Segoe UI" w:hAnsi="Segoe UI" w:cs="Segoe UI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qFormat/>
    <w:rsid w:val="00E46A2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uiPriority w:val="99"/>
    <w:semiHidden/>
    <w:qFormat/>
    <w:rsid w:val="00E46A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3522B"/>
  </w:style>
  <w:style w:type="paragraph" w:styleId="af6">
    <w:name w:val="footer"/>
    <w:basedOn w:val="a"/>
    <w:link w:val="af7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3522B"/>
  </w:style>
  <w:style w:type="character" w:customStyle="1" w:styleId="12">
    <w:name w:val="Обычный1"/>
    <w:rsid w:val="00761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C7B3F-6942-4D84-9189-FBEDAE3E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42</Pages>
  <Words>10800</Words>
  <Characters>61560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Шевченко</dc:creator>
  <cp:keywords/>
  <dc:description/>
  <cp:lastModifiedBy>Боровкова Е.В</cp:lastModifiedBy>
  <cp:revision>50</cp:revision>
  <cp:lastPrinted>2023-12-13T00:43:00Z</cp:lastPrinted>
  <dcterms:created xsi:type="dcterms:W3CDTF">2021-10-13T09:45:00Z</dcterms:created>
  <dcterms:modified xsi:type="dcterms:W3CDTF">2024-09-11T01:30:00Z</dcterms:modified>
</cp:coreProperties>
</file>